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309" w:rsidRPr="00236C28" w:rsidRDefault="00236C28" w:rsidP="00236C28">
      <w:pPr>
        <w:jc w:val="center"/>
        <w:rPr>
          <w:rFonts w:ascii="Times New Roman" w:hAnsi="Times New Roman" w:cs="Times New Roman"/>
          <w:sz w:val="28"/>
          <w:szCs w:val="28"/>
        </w:rPr>
      </w:pPr>
      <w:r w:rsidRPr="00236C28">
        <w:rPr>
          <w:rFonts w:ascii="Times New Roman" w:hAnsi="Times New Roman" w:cs="Times New Roman"/>
          <w:sz w:val="28"/>
          <w:szCs w:val="28"/>
        </w:rPr>
        <w:t>Archaeological Society of South Carolina, Inc. 2016      Publications Price List</w:t>
      </w:r>
    </w:p>
    <w:p w:rsidR="00236C28" w:rsidRPr="0099468D" w:rsidRDefault="00236C28" w:rsidP="00236C28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99468D">
        <w:rPr>
          <w:rFonts w:ascii="Times New Roman" w:hAnsi="Times New Roman" w:cs="Times New Roman"/>
          <w:i/>
          <w:sz w:val="28"/>
          <w:szCs w:val="28"/>
        </w:rPr>
        <w:t>South Carolina Antiquities</w:t>
      </w:r>
      <w:r w:rsidR="00FD1260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99468D" w:rsidRDefault="0099468D" w:rsidP="0099468D">
      <w:pPr>
        <w:pStyle w:val="NoSpacing"/>
      </w:pPr>
    </w:p>
    <w:p w:rsidR="00236C28" w:rsidRPr="00C36D89" w:rsidRDefault="00236C28" w:rsidP="0099468D">
      <w:pPr>
        <w:pStyle w:val="NoSpacing"/>
        <w:rPr>
          <w:sz w:val="28"/>
          <w:szCs w:val="28"/>
        </w:rPr>
      </w:pPr>
      <w:r w:rsidRPr="00C36D89">
        <w:rPr>
          <w:b/>
          <w:sz w:val="28"/>
          <w:szCs w:val="28"/>
        </w:rPr>
        <w:t>V</w:t>
      </w:r>
      <w:r w:rsidR="0099468D" w:rsidRPr="00C36D89">
        <w:rPr>
          <w:b/>
          <w:sz w:val="28"/>
          <w:szCs w:val="28"/>
        </w:rPr>
        <w:t>OLUME 1, Number 2, 3, 4 (1969</w:t>
      </w:r>
      <w:r w:rsidR="0099468D" w:rsidRPr="00C36D89">
        <w:rPr>
          <w:sz w:val="28"/>
          <w:szCs w:val="28"/>
        </w:rPr>
        <w:t>)</w:t>
      </w:r>
      <w:r w:rsidR="00833DFE">
        <w:rPr>
          <w:sz w:val="28"/>
          <w:szCs w:val="28"/>
        </w:rPr>
        <w:t xml:space="preserve">          </w:t>
      </w:r>
      <w:r w:rsidR="00833DFE" w:rsidRPr="00833DFE">
        <w:rPr>
          <w:b/>
          <w:sz w:val="28"/>
          <w:szCs w:val="28"/>
        </w:rPr>
        <w:t>$4.00</w:t>
      </w:r>
      <w:r w:rsidR="00833DFE">
        <w:rPr>
          <w:sz w:val="28"/>
          <w:szCs w:val="28"/>
        </w:rPr>
        <w:t xml:space="preserve"> 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Edwards, Thomas J. – Where do I Start?”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Joseph J. Walter Jr. and </w:t>
      </w:r>
      <w:r w:rsidRPr="00F83FD3">
        <w:rPr>
          <w:rFonts w:ascii="Times New Roman" w:hAnsi="Times New Roman" w:cs="Times New Roman"/>
          <w:sz w:val="24"/>
          <w:szCs w:val="24"/>
        </w:rPr>
        <w:t>Pauline</w:t>
      </w:r>
      <w:r w:rsidRPr="00F83FD3">
        <w:rPr>
          <w:sz w:val="24"/>
          <w:szCs w:val="24"/>
        </w:rPr>
        <w:t xml:space="preserve"> N Joseph – Historic Sites in Aiken County, 1540-1670 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Wormington, H. M. – The Spirit of Worthwhile Collecting </w:t>
      </w:r>
    </w:p>
    <w:p w:rsidR="0099468D" w:rsidRPr="00F83FD3" w:rsidRDefault="0099468D" w:rsidP="0099468D">
      <w:pPr>
        <w:pStyle w:val="NoSpacing"/>
        <w:rPr>
          <w:b/>
          <w:sz w:val="24"/>
          <w:szCs w:val="24"/>
        </w:rPr>
      </w:pPr>
    </w:p>
    <w:p w:rsidR="0099468D" w:rsidRPr="00C36D89" w:rsidRDefault="0099468D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3, Number 3 (1971)</w:t>
      </w:r>
      <w:r w:rsidR="00833DFE">
        <w:rPr>
          <w:b/>
          <w:sz w:val="28"/>
          <w:szCs w:val="28"/>
        </w:rPr>
        <w:t xml:space="preserve">                   </w:t>
      </w:r>
      <w:r w:rsidR="00833DFE" w:rsidRPr="00833DFE">
        <w:rPr>
          <w:b/>
          <w:sz w:val="28"/>
          <w:szCs w:val="28"/>
        </w:rPr>
        <w:t>$4.00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It’s No Pipe Dream: A Personality Profile of Robert L Stephenson 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Lee, Sammy T</w:t>
      </w:r>
      <w:r w:rsidR="00D4039B" w:rsidRPr="00F83FD3">
        <w:rPr>
          <w:sz w:val="24"/>
          <w:szCs w:val="24"/>
        </w:rPr>
        <w:t>.</w:t>
      </w:r>
      <w:r w:rsidRPr="00F83FD3">
        <w:rPr>
          <w:sz w:val="24"/>
          <w:szCs w:val="24"/>
        </w:rPr>
        <w:t xml:space="preserve"> – Allendale </w:t>
      </w:r>
      <w:r w:rsidR="00CA2A6A">
        <w:rPr>
          <w:sz w:val="24"/>
          <w:szCs w:val="24"/>
        </w:rPr>
        <w:t>S</w:t>
      </w:r>
      <w:r w:rsidRPr="00F83FD3">
        <w:rPr>
          <w:sz w:val="24"/>
          <w:szCs w:val="24"/>
        </w:rPr>
        <w:t>ite Proves Fruitful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Wood, William D., Sr. – William’s Site </w:t>
      </w:r>
    </w:p>
    <w:p w:rsidR="002C237F" w:rsidRPr="00F83FD3" w:rsidRDefault="002C237F" w:rsidP="0099468D">
      <w:pPr>
        <w:pStyle w:val="NoSpacing"/>
        <w:rPr>
          <w:sz w:val="24"/>
          <w:szCs w:val="24"/>
        </w:rPr>
      </w:pPr>
    </w:p>
    <w:p w:rsidR="002C237F" w:rsidRPr="00C36D89" w:rsidRDefault="002C237F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3, Number 4 (1971) </w:t>
      </w:r>
      <w:r w:rsidR="00833DFE">
        <w:rPr>
          <w:b/>
          <w:sz w:val="28"/>
          <w:szCs w:val="28"/>
        </w:rPr>
        <w:t xml:space="preserve">                 </w:t>
      </w:r>
      <w:r w:rsidR="00833DFE" w:rsidRPr="00833DFE">
        <w:rPr>
          <w:b/>
          <w:sz w:val="28"/>
          <w:szCs w:val="28"/>
        </w:rPr>
        <w:t xml:space="preserve"> $4.00</w:t>
      </w:r>
    </w:p>
    <w:p w:rsidR="002C237F" w:rsidRP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Edwards, Tom J. – Identification of Coastal Plains Pottery (based on a Gene Waddell lecture) </w:t>
      </w:r>
    </w:p>
    <w:p w:rsidR="0099468D" w:rsidRPr="00F83FD3" w:rsidRDefault="0099468D" w:rsidP="0099468D">
      <w:pPr>
        <w:pStyle w:val="NoSpacing"/>
        <w:rPr>
          <w:sz w:val="24"/>
          <w:szCs w:val="24"/>
        </w:rPr>
      </w:pPr>
    </w:p>
    <w:p w:rsidR="0099468D" w:rsidRPr="00C36D89" w:rsidRDefault="002C237F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4, Number 1 (1972)</w:t>
      </w:r>
      <w:r w:rsidR="00833DFE">
        <w:rPr>
          <w:b/>
          <w:sz w:val="28"/>
          <w:szCs w:val="28"/>
        </w:rPr>
        <w:t xml:space="preserve">                   </w:t>
      </w:r>
      <w:r w:rsidR="00833DFE" w:rsidRPr="00833DFE">
        <w:rPr>
          <w:b/>
          <w:sz w:val="28"/>
          <w:szCs w:val="28"/>
        </w:rPr>
        <w:t>$4.00</w:t>
      </w:r>
    </w:p>
    <w:p w:rsidR="002C237F" w:rsidRPr="00F83FD3" w:rsidRDefault="00490745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</w:t>
      </w:r>
      <w:r w:rsidR="002C237F" w:rsidRPr="00F83FD3">
        <w:rPr>
          <w:sz w:val="24"/>
          <w:szCs w:val="24"/>
        </w:rPr>
        <w:t xml:space="preserve">, James L. – The Edgefield Scraper: A Tool of Inferred Antiquity and Use </w:t>
      </w:r>
    </w:p>
    <w:p w:rsidR="002C237F" w:rsidRPr="00F83FD3" w:rsidRDefault="002C237F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Parler, A. Robert Jr. – An Interesting Cache of Projectile Points from Bamberg County, SC</w:t>
      </w:r>
    </w:p>
    <w:p w:rsidR="002C237F" w:rsidRPr="00F83FD3" w:rsidRDefault="002C237F" w:rsidP="0099468D">
      <w:pPr>
        <w:pStyle w:val="NoSpacing"/>
        <w:rPr>
          <w:sz w:val="24"/>
          <w:szCs w:val="24"/>
        </w:rPr>
      </w:pPr>
    </w:p>
    <w:p w:rsidR="002C237F" w:rsidRPr="00C36D89" w:rsidRDefault="002C237F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</w:t>
      </w:r>
      <w:r w:rsidR="00D4039B" w:rsidRPr="00C36D89">
        <w:rPr>
          <w:b/>
          <w:sz w:val="28"/>
          <w:szCs w:val="28"/>
        </w:rPr>
        <w:t>OLUME 5,</w:t>
      </w:r>
      <w:r w:rsidRPr="00C36D89">
        <w:rPr>
          <w:b/>
          <w:sz w:val="28"/>
          <w:szCs w:val="28"/>
        </w:rPr>
        <w:t xml:space="preserve"> Number </w:t>
      </w:r>
      <w:r w:rsidR="00D4039B" w:rsidRPr="00C36D89">
        <w:rPr>
          <w:b/>
          <w:sz w:val="28"/>
          <w:szCs w:val="28"/>
        </w:rPr>
        <w:t>1 (1973)</w:t>
      </w:r>
      <w:r w:rsidR="00833DFE">
        <w:rPr>
          <w:b/>
          <w:sz w:val="28"/>
          <w:szCs w:val="28"/>
        </w:rPr>
        <w:t xml:space="preserve">                    </w:t>
      </w:r>
      <w:r w:rsidR="00833DFE" w:rsidRPr="00833DFE">
        <w:rPr>
          <w:b/>
          <w:sz w:val="28"/>
          <w:szCs w:val="28"/>
        </w:rPr>
        <w:t>$4.00</w:t>
      </w:r>
    </w:p>
    <w:p w:rsidR="00D4039B" w:rsidRP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Mann, Edwin M. – Trade of the Lower Creeks in the Pre-Revolution Era</w:t>
      </w:r>
    </w:p>
    <w:p w:rsidR="00D4039B" w:rsidRP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Michie, James L. – Archeological Indications for Sear Level 3,500 Years Ago</w:t>
      </w:r>
    </w:p>
    <w:p w:rsidR="00D4039B" w:rsidRP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Michie, James L. – A Burin-Faceted Dalton Point from Central South Carolina </w:t>
      </w:r>
    </w:p>
    <w:p w:rsidR="00D4039B" w:rsidRPr="00F83FD3" w:rsidRDefault="00D4039B" w:rsidP="0099468D">
      <w:pPr>
        <w:pStyle w:val="NoSpacing"/>
        <w:rPr>
          <w:sz w:val="24"/>
          <w:szCs w:val="24"/>
        </w:rPr>
      </w:pPr>
    </w:p>
    <w:p w:rsidR="00D4039B" w:rsidRPr="00C36D89" w:rsidRDefault="00D4039B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5, Number 2 (1973)</w:t>
      </w:r>
      <w:r w:rsidR="00833DFE">
        <w:rPr>
          <w:b/>
          <w:sz w:val="28"/>
          <w:szCs w:val="28"/>
        </w:rPr>
        <w:t xml:space="preserve">                    </w:t>
      </w:r>
      <w:r w:rsidR="00833DFE" w:rsidRPr="00833DFE">
        <w:rPr>
          <w:b/>
          <w:sz w:val="28"/>
          <w:szCs w:val="28"/>
        </w:rPr>
        <w:t>$4.00</w:t>
      </w:r>
    </w:p>
    <w:p w:rsidR="00D4039B" w:rsidRP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Michie, James L. – A Functional Interpretation of the Dalton Projectile Point in South Carolina </w:t>
      </w:r>
    </w:p>
    <w:p w:rsid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Trinkley, Michael B. – A Study in the Manufacture of Early Aboriginal Pottery in the Edisto </w:t>
      </w:r>
    </w:p>
    <w:p w:rsidR="00D4039B" w:rsidRPr="00F83FD3" w:rsidRDefault="00F83FD3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D4039B" w:rsidRPr="00F83FD3">
        <w:rPr>
          <w:sz w:val="24"/>
          <w:szCs w:val="24"/>
        </w:rPr>
        <w:t xml:space="preserve">Region of South Carolina </w:t>
      </w:r>
    </w:p>
    <w:p w:rsidR="00F83FD3" w:rsidRDefault="00D4039B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Southerland, Donald R. – A Preliminary Analysis of Ceramic Materials Recovered from the </w:t>
      </w:r>
    </w:p>
    <w:p w:rsidR="00D96AA7" w:rsidRDefault="00F83FD3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D4039B" w:rsidRPr="00F83FD3">
        <w:rPr>
          <w:sz w:val="24"/>
          <w:szCs w:val="24"/>
        </w:rPr>
        <w:t xml:space="preserve">Spanish Mount Site, Edisto Island, South Carolina </w:t>
      </w:r>
    </w:p>
    <w:p w:rsidR="00833DFE" w:rsidRPr="00F83FD3" w:rsidRDefault="00833DFE" w:rsidP="0099468D">
      <w:pPr>
        <w:pStyle w:val="NoSpacing"/>
        <w:rPr>
          <w:sz w:val="24"/>
          <w:szCs w:val="24"/>
        </w:rPr>
      </w:pPr>
    </w:p>
    <w:p w:rsidR="00D96AA7" w:rsidRPr="00C36D89" w:rsidRDefault="00C60294" w:rsidP="0099468D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</w:t>
      </w:r>
      <w:r w:rsidR="00D96AA7" w:rsidRPr="00C36D89">
        <w:rPr>
          <w:b/>
          <w:sz w:val="24"/>
          <w:szCs w:val="24"/>
        </w:rPr>
        <w:t>:</w:t>
      </w:r>
    </w:p>
    <w:p w:rsidR="00073CE6" w:rsidRDefault="00C60294" w:rsidP="0099468D">
      <w:pPr>
        <w:pStyle w:val="NoSpacing"/>
        <w:rPr>
          <w:sz w:val="24"/>
          <w:szCs w:val="24"/>
        </w:rPr>
      </w:pPr>
      <w:r w:rsidRPr="00F83FD3">
        <w:rPr>
          <w:i/>
          <w:sz w:val="24"/>
          <w:szCs w:val="24"/>
        </w:rPr>
        <w:t>South Carolina Indian Lore</w:t>
      </w:r>
      <w:r w:rsidRPr="00F83FD3">
        <w:rPr>
          <w:sz w:val="24"/>
          <w:szCs w:val="24"/>
        </w:rPr>
        <w:t xml:space="preserve"> (Bert W. Bierer</w:t>
      </w:r>
      <w:r w:rsidR="00073CE6">
        <w:rPr>
          <w:sz w:val="24"/>
          <w:szCs w:val="24"/>
        </w:rPr>
        <w:t>, 1972</w:t>
      </w:r>
      <w:r w:rsidRPr="00F83FD3">
        <w:rPr>
          <w:sz w:val="24"/>
          <w:szCs w:val="24"/>
        </w:rPr>
        <w:t>)</w:t>
      </w:r>
      <w:r w:rsidR="001E331A" w:rsidRPr="00F83FD3">
        <w:rPr>
          <w:sz w:val="24"/>
          <w:szCs w:val="24"/>
        </w:rPr>
        <w:t xml:space="preserve">, review </w:t>
      </w:r>
      <w:r w:rsidRPr="00F83FD3">
        <w:rPr>
          <w:sz w:val="24"/>
          <w:szCs w:val="24"/>
        </w:rPr>
        <w:t>by Robert W. Durrett</w:t>
      </w:r>
    </w:p>
    <w:p w:rsidR="00CA2A6A" w:rsidRDefault="00CA2A6A" w:rsidP="0099468D">
      <w:pPr>
        <w:pStyle w:val="NoSpacing"/>
        <w:rPr>
          <w:sz w:val="24"/>
          <w:szCs w:val="24"/>
        </w:rPr>
      </w:pPr>
    </w:p>
    <w:p w:rsidR="00CA2A6A" w:rsidRDefault="00CA2A6A" w:rsidP="0099468D">
      <w:pPr>
        <w:pStyle w:val="NoSpacing"/>
        <w:rPr>
          <w:sz w:val="24"/>
          <w:szCs w:val="24"/>
        </w:rPr>
      </w:pPr>
    </w:p>
    <w:p w:rsidR="00CA2A6A" w:rsidRDefault="00CA2A6A" w:rsidP="0099468D">
      <w:pPr>
        <w:pStyle w:val="NoSpacing"/>
        <w:rPr>
          <w:sz w:val="24"/>
          <w:szCs w:val="24"/>
        </w:rPr>
      </w:pPr>
    </w:p>
    <w:p w:rsidR="00CA2A6A" w:rsidRDefault="00CA2A6A" w:rsidP="0099468D">
      <w:pPr>
        <w:pStyle w:val="NoSpacing"/>
        <w:rPr>
          <w:sz w:val="24"/>
          <w:szCs w:val="24"/>
        </w:rPr>
      </w:pPr>
    </w:p>
    <w:p w:rsidR="00CA2A6A" w:rsidRDefault="00CA2A6A" w:rsidP="0099468D">
      <w:pPr>
        <w:pStyle w:val="NoSpacing"/>
        <w:rPr>
          <w:sz w:val="24"/>
          <w:szCs w:val="24"/>
        </w:rPr>
      </w:pPr>
    </w:p>
    <w:p w:rsidR="00CA2A6A" w:rsidRDefault="00CA2A6A" w:rsidP="0099468D">
      <w:pPr>
        <w:pStyle w:val="NoSpacing"/>
        <w:rPr>
          <w:sz w:val="24"/>
          <w:szCs w:val="24"/>
        </w:rPr>
      </w:pPr>
    </w:p>
    <w:p w:rsidR="00073CE6" w:rsidRDefault="00073CE6" w:rsidP="0099468D">
      <w:pPr>
        <w:pStyle w:val="NoSpacing"/>
        <w:rPr>
          <w:sz w:val="24"/>
          <w:szCs w:val="24"/>
        </w:rPr>
      </w:pPr>
    </w:p>
    <w:p w:rsidR="00D4039B" w:rsidRPr="00C36D89" w:rsidRDefault="00D4039B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lastRenderedPageBreak/>
        <w:t>VOLUME 6, N</w:t>
      </w:r>
      <w:r w:rsidR="00A37B1E" w:rsidRPr="00C36D89">
        <w:rPr>
          <w:b/>
          <w:sz w:val="28"/>
          <w:szCs w:val="28"/>
        </w:rPr>
        <w:t>UMBER</w:t>
      </w:r>
      <w:r w:rsidRPr="00C36D89">
        <w:rPr>
          <w:b/>
          <w:sz w:val="28"/>
          <w:szCs w:val="28"/>
        </w:rPr>
        <w:t xml:space="preserve"> 1 (1974)</w:t>
      </w:r>
      <w:r w:rsidR="00833DFE">
        <w:rPr>
          <w:b/>
          <w:sz w:val="28"/>
          <w:szCs w:val="28"/>
        </w:rPr>
        <w:t xml:space="preserve">                </w:t>
      </w:r>
      <w:r w:rsidR="00833DFE" w:rsidRPr="00833DFE">
        <w:rPr>
          <w:b/>
          <w:sz w:val="28"/>
          <w:szCs w:val="28"/>
        </w:rPr>
        <w:t>$4.00</w:t>
      </w:r>
    </w:p>
    <w:p w:rsidR="00C60294" w:rsidRPr="00F83FD3" w:rsidRDefault="00BB3C93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Lewis, George S. – In </w:t>
      </w:r>
      <w:r w:rsidR="00C60294" w:rsidRPr="00F83FD3">
        <w:rPr>
          <w:sz w:val="24"/>
          <w:szCs w:val="24"/>
        </w:rPr>
        <w:t>Memori</w:t>
      </w:r>
      <w:r>
        <w:rPr>
          <w:sz w:val="24"/>
          <w:szCs w:val="24"/>
        </w:rPr>
        <w:t>u</w:t>
      </w:r>
      <w:r w:rsidR="00C60294" w:rsidRPr="00F83FD3">
        <w:rPr>
          <w:sz w:val="24"/>
          <w:szCs w:val="24"/>
        </w:rPr>
        <w:t xml:space="preserve">m: Dr. Joseph R. Caldwell (1916-1973) </w:t>
      </w:r>
    </w:p>
    <w:p w:rsidR="00C60294" w:rsidRPr="00F83FD3" w:rsidRDefault="00C60294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>Michie, James L. – A Second Burial from the Daw’s Island Shell Midden (38BU9)</w:t>
      </w:r>
    </w:p>
    <w:p w:rsidR="00C60294" w:rsidRPr="00F83FD3" w:rsidRDefault="00C60294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Sutherland, Donald R. – Excavations at the Spanish Mount Shell Midden, Edisto Island, SC  </w:t>
      </w:r>
    </w:p>
    <w:p w:rsidR="00073CE6" w:rsidRDefault="00C60294" w:rsidP="0099468D">
      <w:pPr>
        <w:pStyle w:val="NoSpacing"/>
        <w:rPr>
          <w:sz w:val="24"/>
          <w:szCs w:val="24"/>
        </w:rPr>
      </w:pPr>
      <w:r w:rsidRPr="00F83FD3">
        <w:rPr>
          <w:sz w:val="24"/>
          <w:szCs w:val="24"/>
        </w:rPr>
        <w:t xml:space="preserve">Trinkley, Michael B. – Report on the Excavations at Marett Mound, Edisto Island, SC </w:t>
      </w:r>
    </w:p>
    <w:p w:rsidR="00073CE6" w:rsidRDefault="00073CE6" w:rsidP="0099468D">
      <w:pPr>
        <w:pStyle w:val="NoSpacing"/>
        <w:rPr>
          <w:sz w:val="24"/>
          <w:szCs w:val="24"/>
        </w:rPr>
      </w:pPr>
    </w:p>
    <w:p w:rsidR="00073CE6" w:rsidRPr="00C36D89" w:rsidRDefault="00073CE6" w:rsidP="0099468D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 xml:space="preserve">Book Reviews: </w:t>
      </w:r>
    </w:p>
    <w:p w:rsidR="00073CE6" w:rsidRDefault="00C60294" w:rsidP="0099468D">
      <w:pPr>
        <w:pStyle w:val="NoSpacing"/>
        <w:rPr>
          <w:sz w:val="24"/>
          <w:szCs w:val="24"/>
        </w:rPr>
      </w:pPr>
      <w:r w:rsidRPr="00F83FD3">
        <w:rPr>
          <w:i/>
          <w:sz w:val="24"/>
          <w:szCs w:val="24"/>
        </w:rPr>
        <w:t xml:space="preserve">Indian Arrowheads and Spearheads in the Carolinas: A Field Guide </w:t>
      </w:r>
      <w:r w:rsidRPr="00F83FD3">
        <w:rPr>
          <w:sz w:val="24"/>
          <w:szCs w:val="24"/>
        </w:rPr>
        <w:t>(Bert W. Bierer</w:t>
      </w:r>
      <w:r w:rsidR="00073CE6">
        <w:rPr>
          <w:sz w:val="24"/>
          <w:szCs w:val="24"/>
        </w:rPr>
        <w:t>, 1974</w:t>
      </w:r>
      <w:r w:rsidRPr="00F83FD3">
        <w:rPr>
          <w:sz w:val="24"/>
          <w:szCs w:val="24"/>
        </w:rPr>
        <w:t>),</w:t>
      </w:r>
      <w:r w:rsidR="00F83FD3">
        <w:rPr>
          <w:sz w:val="24"/>
          <w:szCs w:val="24"/>
        </w:rPr>
        <w:t xml:space="preserve"> </w:t>
      </w:r>
    </w:p>
    <w:p w:rsidR="00C60294" w:rsidRPr="00F83FD3" w:rsidRDefault="00073CE6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B3C93">
        <w:rPr>
          <w:sz w:val="24"/>
          <w:szCs w:val="24"/>
        </w:rPr>
        <w:t>r</w:t>
      </w:r>
      <w:r w:rsidR="00C60294" w:rsidRPr="00F83FD3">
        <w:rPr>
          <w:sz w:val="24"/>
          <w:szCs w:val="24"/>
        </w:rPr>
        <w:t>ev</w:t>
      </w:r>
      <w:r w:rsidR="001E331A" w:rsidRPr="00F83FD3">
        <w:rPr>
          <w:sz w:val="24"/>
          <w:szCs w:val="24"/>
        </w:rPr>
        <w:t>iew</w:t>
      </w:r>
      <w:r w:rsidR="00C60294" w:rsidRPr="00F83FD3">
        <w:rPr>
          <w:sz w:val="24"/>
          <w:szCs w:val="24"/>
        </w:rPr>
        <w:t xml:space="preserve"> by Michael B. Trinkley </w:t>
      </w:r>
    </w:p>
    <w:p w:rsidR="00073CE6" w:rsidRDefault="00C60294" w:rsidP="0099468D">
      <w:pPr>
        <w:pStyle w:val="NoSpacing"/>
        <w:rPr>
          <w:sz w:val="24"/>
          <w:szCs w:val="24"/>
        </w:rPr>
      </w:pPr>
      <w:r w:rsidRPr="00F83FD3">
        <w:rPr>
          <w:i/>
          <w:sz w:val="24"/>
          <w:szCs w:val="24"/>
        </w:rPr>
        <w:t>Prehistory of North America</w:t>
      </w:r>
      <w:r w:rsidRPr="00F83FD3">
        <w:rPr>
          <w:sz w:val="24"/>
          <w:szCs w:val="24"/>
        </w:rPr>
        <w:t xml:space="preserve">, Second Edition </w:t>
      </w:r>
      <w:r w:rsidR="001E331A" w:rsidRPr="00F83FD3">
        <w:rPr>
          <w:sz w:val="24"/>
          <w:szCs w:val="24"/>
        </w:rPr>
        <w:t>(Jessie D. Jennings) rev</w:t>
      </w:r>
      <w:r w:rsidR="00BB3C93">
        <w:rPr>
          <w:sz w:val="24"/>
          <w:szCs w:val="24"/>
        </w:rPr>
        <w:t>iew</w:t>
      </w:r>
      <w:r w:rsidR="001E331A" w:rsidRPr="00F83FD3">
        <w:rPr>
          <w:sz w:val="24"/>
          <w:szCs w:val="24"/>
        </w:rPr>
        <w:t xml:space="preserve"> by Michael B</w:t>
      </w:r>
      <w:r w:rsidR="00F83FD3">
        <w:rPr>
          <w:sz w:val="24"/>
          <w:szCs w:val="24"/>
        </w:rPr>
        <w:t xml:space="preserve">. </w:t>
      </w:r>
      <w:r w:rsidR="001E331A" w:rsidRPr="00F83FD3">
        <w:rPr>
          <w:sz w:val="24"/>
          <w:szCs w:val="24"/>
        </w:rPr>
        <w:t xml:space="preserve"> Trinkley </w:t>
      </w:r>
    </w:p>
    <w:p w:rsidR="00073CE6" w:rsidRDefault="00073CE6" w:rsidP="0099468D">
      <w:pPr>
        <w:pStyle w:val="NoSpacing"/>
        <w:rPr>
          <w:sz w:val="24"/>
          <w:szCs w:val="24"/>
        </w:rPr>
      </w:pPr>
    </w:p>
    <w:p w:rsidR="00073CE6" w:rsidRPr="00C36D89" w:rsidRDefault="00073CE6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6, NUMBER 2 (1974) </w:t>
      </w:r>
      <w:r w:rsidR="00833DFE">
        <w:rPr>
          <w:b/>
          <w:sz w:val="28"/>
          <w:szCs w:val="28"/>
        </w:rPr>
        <w:t xml:space="preserve">               </w:t>
      </w:r>
      <w:r w:rsidR="00833DFE" w:rsidRPr="00833DFE">
        <w:rPr>
          <w:b/>
          <w:sz w:val="28"/>
          <w:szCs w:val="28"/>
        </w:rPr>
        <w:t>$4.00</w:t>
      </w:r>
    </w:p>
    <w:p w:rsidR="00073CE6" w:rsidRDefault="00073CE6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Ferguson, Leland G. – Prehistoric Mica Mines in the Southern Appalachians</w:t>
      </w:r>
    </w:p>
    <w:p w:rsidR="00073CE6" w:rsidRDefault="00073CE6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Trinkley, Michael B. – Excavations at Thom’s Creek (38LX2), SC</w:t>
      </w:r>
    </w:p>
    <w:p w:rsidR="00073CE6" w:rsidRDefault="00073CE6" w:rsidP="0099468D">
      <w:pPr>
        <w:pStyle w:val="NoSpacing"/>
        <w:rPr>
          <w:sz w:val="24"/>
          <w:szCs w:val="24"/>
        </w:rPr>
      </w:pPr>
    </w:p>
    <w:p w:rsidR="00073CE6" w:rsidRPr="00C36D89" w:rsidRDefault="00073CE6" w:rsidP="0099468D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Reviews:</w:t>
      </w:r>
    </w:p>
    <w:p w:rsidR="00073CE6" w:rsidRPr="00073CE6" w:rsidRDefault="00073CE6" w:rsidP="0099468D">
      <w:pPr>
        <w:pStyle w:val="NoSpacing"/>
        <w:rPr>
          <w:i/>
          <w:sz w:val="24"/>
          <w:szCs w:val="24"/>
        </w:rPr>
      </w:pPr>
      <w:r w:rsidRPr="00073CE6">
        <w:rPr>
          <w:i/>
          <w:sz w:val="24"/>
          <w:szCs w:val="24"/>
        </w:rPr>
        <w:t xml:space="preserve">Groton Plantation: An </w:t>
      </w:r>
      <w:r w:rsidR="001872C0">
        <w:rPr>
          <w:i/>
          <w:sz w:val="24"/>
          <w:szCs w:val="24"/>
        </w:rPr>
        <w:t>A</w:t>
      </w:r>
      <w:r w:rsidRPr="00073CE6">
        <w:rPr>
          <w:i/>
          <w:sz w:val="24"/>
          <w:szCs w:val="24"/>
        </w:rPr>
        <w:t xml:space="preserve">rchaeological Study of a South Carolina Locality  </w:t>
      </w:r>
    </w:p>
    <w:p w:rsidR="00073CE6" w:rsidRDefault="007778D3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073CE6">
        <w:rPr>
          <w:sz w:val="24"/>
          <w:szCs w:val="24"/>
        </w:rPr>
        <w:t xml:space="preserve"> (James B. Stoltman, 1974)</w:t>
      </w:r>
      <w:r w:rsidR="00BB3C93">
        <w:rPr>
          <w:sz w:val="24"/>
          <w:szCs w:val="24"/>
        </w:rPr>
        <w:t>,</w:t>
      </w:r>
      <w:r w:rsidR="00073CE6">
        <w:rPr>
          <w:sz w:val="24"/>
          <w:szCs w:val="24"/>
        </w:rPr>
        <w:t xml:space="preserve"> Review by David G. Anderson </w:t>
      </w:r>
    </w:p>
    <w:p w:rsidR="00073CE6" w:rsidRDefault="00073CE6" w:rsidP="0099468D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History Was Buried: A Source Book of Archaeology </w:t>
      </w:r>
      <w:r>
        <w:rPr>
          <w:sz w:val="24"/>
          <w:szCs w:val="24"/>
        </w:rPr>
        <w:t>(Lady Margaret Wheeler, Compiler, 1967)</w:t>
      </w:r>
      <w:r w:rsidR="00BB3C93">
        <w:rPr>
          <w:sz w:val="24"/>
          <w:szCs w:val="24"/>
        </w:rPr>
        <w:t>,</w:t>
      </w:r>
    </w:p>
    <w:p w:rsidR="00073CE6" w:rsidRDefault="00073CE6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778D3">
        <w:rPr>
          <w:sz w:val="24"/>
          <w:szCs w:val="24"/>
        </w:rPr>
        <w:t xml:space="preserve">Review by Robert W. </w:t>
      </w:r>
      <w:r w:rsidR="0044225B">
        <w:rPr>
          <w:sz w:val="24"/>
          <w:szCs w:val="24"/>
        </w:rPr>
        <w:t>D</w:t>
      </w:r>
      <w:r w:rsidR="007778D3">
        <w:rPr>
          <w:sz w:val="24"/>
          <w:szCs w:val="24"/>
        </w:rPr>
        <w:t xml:space="preserve">urrett </w:t>
      </w:r>
    </w:p>
    <w:p w:rsidR="00B94DFB" w:rsidRDefault="00B94DFB" w:rsidP="0099468D">
      <w:pPr>
        <w:pStyle w:val="NoSpacing"/>
        <w:rPr>
          <w:sz w:val="24"/>
          <w:szCs w:val="24"/>
        </w:rPr>
      </w:pPr>
    </w:p>
    <w:p w:rsidR="00B94DFB" w:rsidRPr="00C36D89" w:rsidRDefault="00B94DFB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7, NUMBER 1 (1975)</w:t>
      </w:r>
      <w:r w:rsidR="00833DFE">
        <w:rPr>
          <w:b/>
          <w:sz w:val="28"/>
          <w:szCs w:val="28"/>
        </w:rPr>
        <w:t xml:space="preserve">                </w:t>
      </w:r>
      <w:r w:rsidR="00833DFE" w:rsidRPr="00833DFE">
        <w:rPr>
          <w:b/>
          <w:sz w:val="28"/>
          <w:szCs w:val="28"/>
        </w:rPr>
        <w:t>$4.00</w:t>
      </w:r>
    </w:p>
    <w:p w:rsidR="00B94DFB" w:rsidRDefault="00B94DFB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Proceedings of the First Annual Conference on South Carolina Archeology, </w:t>
      </w:r>
    </w:p>
    <w:p w:rsidR="00B94DFB" w:rsidRDefault="00B94DFB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April 19, 1975 – Columbia, SC</w:t>
      </w:r>
    </w:p>
    <w:p w:rsidR="00B94DFB" w:rsidRDefault="00B94DFB" w:rsidP="0099468D">
      <w:pPr>
        <w:pStyle w:val="NoSpacing"/>
        <w:rPr>
          <w:sz w:val="24"/>
          <w:szCs w:val="24"/>
        </w:rPr>
      </w:pPr>
    </w:p>
    <w:p w:rsidR="007F64F8" w:rsidRPr="00C36D89" w:rsidRDefault="007F64F8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8, NUMBER 1 (1976)</w:t>
      </w:r>
      <w:r w:rsidR="00833DFE">
        <w:rPr>
          <w:b/>
          <w:sz w:val="28"/>
          <w:szCs w:val="28"/>
        </w:rPr>
        <w:t xml:space="preserve">                </w:t>
      </w:r>
      <w:r w:rsidR="00833DFE" w:rsidRPr="00833DFE">
        <w:rPr>
          <w:b/>
          <w:sz w:val="28"/>
          <w:szCs w:val="28"/>
        </w:rPr>
        <w:t>$4.00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Proceedings of the Second Annual Conference on South Carolina Archeology,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May 22, 1976 – Columbia, SC </w:t>
      </w:r>
    </w:p>
    <w:p w:rsidR="007F64F8" w:rsidRDefault="007F64F8" w:rsidP="0099468D">
      <w:pPr>
        <w:pStyle w:val="NoSpacing"/>
        <w:rPr>
          <w:sz w:val="24"/>
          <w:szCs w:val="24"/>
        </w:rPr>
      </w:pPr>
    </w:p>
    <w:p w:rsidR="007F64F8" w:rsidRPr="00C36D89" w:rsidRDefault="007F64F8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8, NUMBER 2 (1976)</w:t>
      </w:r>
      <w:r w:rsidR="00833DFE">
        <w:rPr>
          <w:b/>
          <w:sz w:val="28"/>
          <w:szCs w:val="28"/>
        </w:rPr>
        <w:t xml:space="preserve">             </w:t>
      </w:r>
      <w:r w:rsidR="00CA2A6A">
        <w:rPr>
          <w:b/>
          <w:sz w:val="28"/>
          <w:szCs w:val="28"/>
        </w:rPr>
        <w:t xml:space="preserve"> </w:t>
      </w:r>
      <w:r w:rsidR="00833DFE">
        <w:rPr>
          <w:b/>
          <w:sz w:val="28"/>
          <w:szCs w:val="28"/>
        </w:rPr>
        <w:t xml:space="preserve">   </w:t>
      </w:r>
      <w:r w:rsidR="00833DFE" w:rsidRPr="00833DFE">
        <w:rPr>
          <w:b/>
          <w:sz w:val="28"/>
          <w:szCs w:val="28"/>
        </w:rPr>
        <w:t>$4.00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Koob, William, Jr. – The Anne King Gregorie Collection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Lames L. – With a Discussion on Paleo-Indian and the Surfside Springs Site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Schiffer, Michael B. – What Is Archaeology?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Trinkley, Michael B. – Evidence of a Water Source for Marett Mound (38CH110),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Edisto Island, SC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Wright, Newell – The Surfside Springs Site: A Possible Association Between Early Man and</w:t>
      </w:r>
    </w:p>
    <w:p w:rsidR="00C36D89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Extinct Fauna </w:t>
      </w:r>
    </w:p>
    <w:p w:rsidR="000C56BD" w:rsidRDefault="000C56BD" w:rsidP="0099468D">
      <w:pPr>
        <w:pStyle w:val="NoSpacing"/>
        <w:rPr>
          <w:b/>
          <w:sz w:val="24"/>
          <w:szCs w:val="24"/>
        </w:rPr>
      </w:pPr>
    </w:p>
    <w:p w:rsidR="007F64F8" w:rsidRPr="00C36D89" w:rsidRDefault="007F64F8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9, NUMBER </w:t>
      </w:r>
      <w:r w:rsidR="00A37B1E" w:rsidRPr="00C36D89">
        <w:rPr>
          <w:b/>
          <w:sz w:val="28"/>
          <w:szCs w:val="28"/>
        </w:rPr>
        <w:t>1 (</w:t>
      </w:r>
      <w:r w:rsidRPr="00C36D89">
        <w:rPr>
          <w:b/>
          <w:sz w:val="28"/>
          <w:szCs w:val="28"/>
        </w:rPr>
        <w:t>1977</w:t>
      </w:r>
      <w:r w:rsidR="00A37B1E" w:rsidRPr="00C36D89">
        <w:rPr>
          <w:b/>
          <w:sz w:val="28"/>
          <w:szCs w:val="28"/>
        </w:rPr>
        <w:t>)</w:t>
      </w:r>
      <w:r w:rsidR="00833DFE">
        <w:rPr>
          <w:b/>
          <w:sz w:val="28"/>
          <w:szCs w:val="28"/>
        </w:rPr>
        <w:t xml:space="preserve">            </w:t>
      </w:r>
      <w:r w:rsidR="00833DFE" w:rsidRPr="00833DFE">
        <w:rPr>
          <w:b/>
          <w:sz w:val="28"/>
          <w:szCs w:val="28"/>
        </w:rPr>
        <w:t>$4.00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Bull, Elias B. – Historical Research for Archeologists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Joseph, J. Walter Jr. – Excavation of Coker Spring, Aiken, SC 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Program of the Third Annual Conference on South Carolina Archeology,</w:t>
      </w:r>
    </w:p>
    <w:p w:rsidR="007F64F8" w:rsidRDefault="007F64F8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April 2, 1977 – Columbia, SC</w:t>
      </w:r>
    </w:p>
    <w:p w:rsidR="00D70EC5" w:rsidRPr="00C36D89" w:rsidRDefault="007F0D30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lastRenderedPageBreak/>
        <w:t>VOLUME 9, NUMBER 2 (1977)</w:t>
      </w:r>
      <w:r w:rsidR="00833DFE">
        <w:rPr>
          <w:b/>
          <w:sz w:val="28"/>
          <w:szCs w:val="28"/>
        </w:rPr>
        <w:t xml:space="preserve">             </w:t>
      </w:r>
      <w:r w:rsidR="00833DFE" w:rsidRPr="00833DFE">
        <w:rPr>
          <w:b/>
          <w:sz w:val="28"/>
          <w:szCs w:val="28"/>
        </w:rPr>
        <w:t>$4.00</w:t>
      </w:r>
    </w:p>
    <w:p w:rsidR="007F0D30" w:rsidRDefault="007F0D30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Anderson, David G. – A History of Prehistoric Archeological Investigations in the Coastal Plain</w:t>
      </w:r>
    </w:p>
    <w:p w:rsidR="007F0D30" w:rsidRDefault="007F0D30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of South Carolina </w:t>
      </w:r>
    </w:p>
    <w:p w:rsidR="007F0D30" w:rsidRDefault="007F0D30" w:rsidP="0099468D">
      <w:pPr>
        <w:pStyle w:val="NoSpacing"/>
        <w:rPr>
          <w:sz w:val="24"/>
          <w:szCs w:val="24"/>
        </w:rPr>
      </w:pPr>
    </w:p>
    <w:p w:rsidR="007F0D30" w:rsidRPr="00C36D89" w:rsidRDefault="007F0D30" w:rsidP="0099468D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10, NUMBER 1 (1978)</w:t>
      </w:r>
      <w:r w:rsidR="00833DFE">
        <w:rPr>
          <w:b/>
          <w:sz w:val="28"/>
          <w:szCs w:val="28"/>
        </w:rPr>
        <w:t xml:space="preserve">           </w:t>
      </w:r>
      <w:r w:rsidR="00833DFE" w:rsidRPr="00833DFE">
        <w:rPr>
          <w:b/>
          <w:sz w:val="28"/>
          <w:szCs w:val="28"/>
        </w:rPr>
        <w:t>$4.00</w:t>
      </w:r>
    </w:p>
    <w:p w:rsidR="007F0D30" w:rsidRDefault="007F0D30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Ferrell, William R – Dr. William Blanding and the early History of Archeology in South Carolina </w:t>
      </w:r>
    </w:p>
    <w:p w:rsidR="007F0D30" w:rsidRDefault="007F0D30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Novick, Lee – Prehistoric Lithic Material Sources and Types in South Carolina: A</w:t>
      </w:r>
    </w:p>
    <w:p w:rsidR="007F0D30" w:rsidRDefault="007F0D30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Preliminary Statement </w:t>
      </w:r>
    </w:p>
    <w:p w:rsidR="009C77C4" w:rsidRDefault="009C77C4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South, Stanley – Contemporary Patterns of Material Culture or Hansel and Gretel in the Modern </w:t>
      </w:r>
    </w:p>
    <w:p w:rsidR="009C77C4" w:rsidRDefault="009C77C4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World: Following the Trail of Pull Tabs to “The Pause That Refreshes.” </w:t>
      </w:r>
    </w:p>
    <w:p w:rsidR="007F0D30" w:rsidRDefault="007F0D3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Wilbanks, Ralph L. – A Preliminary Report on the Construction details of the Brown’s </w:t>
      </w:r>
    </w:p>
    <w:p w:rsidR="007F0D30" w:rsidRDefault="007F0D3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Ferry Vessel</w:t>
      </w:r>
    </w:p>
    <w:p w:rsidR="007F0D30" w:rsidRDefault="007F0D3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Program of the Fourth Annual Conference on South Carolina Archeology, April 5, 1978 –</w:t>
      </w:r>
    </w:p>
    <w:p w:rsidR="007F0D30" w:rsidRDefault="007F0D3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Columbia, SC 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7F0D30" w:rsidRPr="00C36D89" w:rsidRDefault="007F0D30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7F0D30" w:rsidRDefault="007F0D30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Windy Ridge: A Prehistoric Site in the Inter-Riverine Piedmont of South Carolina </w:t>
      </w:r>
    </w:p>
    <w:p w:rsidR="009C77C4" w:rsidRDefault="009C77C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 </w:t>
      </w:r>
      <w:r>
        <w:rPr>
          <w:sz w:val="24"/>
          <w:szCs w:val="24"/>
        </w:rPr>
        <w:t>(John H. House and Ronald W. Wogaman, 1978)</w:t>
      </w:r>
      <w:r w:rsidR="00BB3C93">
        <w:rPr>
          <w:sz w:val="24"/>
          <w:szCs w:val="24"/>
        </w:rPr>
        <w:t>,</w:t>
      </w:r>
      <w:r>
        <w:rPr>
          <w:sz w:val="24"/>
          <w:szCs w:val="24"/>
        </w:rPr>
        <w:t xml:space="preserve"> Review by Jay K Johnson </w:t>
      </w:r>
    </w:p>
    <w:p w:rsidR="009C77C4" w:rsidRDefault="009C77C4" w:rsidP="007F0D30">
      <w:pPr>
        <w:pStyle w:val="NoSpacing"/>
        <w:rPr>
          <w:sz w:val="24"/>
          <w:szCs w:val="24"/>
        </w:rPr>
      </w:pPr>
    </w:p>
    <w:p w:rsidR="009C77C4" w:rsidRPr="00C36D89" w:rsidRDefault="009C77C4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10, NUMBER 2 (1978)</w:t>
      </w:r>
      <w:r w:rsidR="00833DFE">
        <w:rPr>
          <w:b/>
          <w:sz w:val="28"/>
          <w:szCs w:val="28"/>
        </w:rPr>
        <w:t xml:space="preserve">           </w:t>
      </w:r>
      <w:r w:rsidR="00833DFE" w:rsidRPr="00833DFE">
        <w:rPr>
          <w:b/>
          <w:sz w:val="28"/>
          <w:szCs w:val="28"/>
        </w:rPr>
        <w:t>$4.00</w:t>
      </w:r>
    </w:p>
    <w:p w:rsidR="009C77C4" w:rsidRDefault="009C77C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Goodyear, Albert C. and Donald J. Colquhoun – Archeological and Geological Investigations at</w:t>
      </w:r>
    </w:p>
    <w:p w:rsidR="009C77C4" w:rsidRDefault="009C77C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Two Buried Stratified Sites on the Broad and Congaree Rivers in South Carolina </w:t>
      </w:r>
    </w:p>
    <w:p w:rsidR="009C77C4" w:rsidRDefault="009C77C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James L. – An Intensive Archeological Test of the Edenwood Site, 38LX135,</w:t>
      </w:r>
    </w:p>
    <w:p w:rsidR="009C77C4" w:rsidRDefault="009C77C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Lexington County, SC</w:t>
      </w:r>
    </w:p>
    <w:p w:rsidR="009C77C4" w:rsidRDefault="009C77C4" w:rsidP="007F0D30">
      <w:pPr>
        <w:pStyle w:val="NoSpacing"/>
        <w:rPr>
          <w:sz w:val="24"/>
          <w:szCs w:val="24"/>
        </w:rPr>
      </w:pPr>
    </w:p>
    <w:p w:rsidR="009C77C4" w:rsidRPr="00C36D89" w:rsidRDefault="009C77C4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</w:t>
      </w:r>
      <w:r w:rsidR="00BB3C93" w:rsidRPr="00C36D89">
        <w:rPr>
          <w:b/>
          <w:sz w:val="28"/>
          <w:szCs w:val="28"/>
        </w:rPr>
        <w:t>UME 11, NUMBER 1 (1979)</w:t>
      </w:r>
      <w:r w:rsidR="00833DFE">
        <w:rPr>
          <w:b/>
          <w:sz w:val="28"/>
          <w:szCs w:val="28"/>
        </w:rPr>
        <w:t xml:space="preserve">           </w:t>
      </w:r>
      <w:r w:rsidR="00833DFE" w:rsidRPr="00833DFE">
        <w:rPr>
          <w:b/>
          <w:sz w:val="28"/>
          <w:szCs w:val="28"/>
        </w:rPr>
        <w:t>$4.00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Anderson, David G. and Stephen R. Claggett – Test Excavations at Two Sites in the Cape Romain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National Wildlife Refuge, Charleston County, South Carolina 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Goodyear, Albert C. – In Memorium: Roy J. Lyons (1906-1979) 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Neighbors, Wayne – Proceedings of the Fifth Annual Conference on South Carolina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Archaeology, March 31, 1979 – Columbia, SC </w:t>
      </w:r>
    </w:p>
    <w:p w:rsidR="00BB3C93" w:rsidRDefault="00BB3C93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Stephenson, Robert L. – In Memorium: Richard Wingate Lloyd (1904-1980) </w:t>
      </w:r>
    </w:p>
    <w:p w:rsidR="00BB3C93" w:rsidRDefault="00BB3C93" w:rsidP="007F0D30">
      <w:pPr>
        <w:pStyle w:val="NoSpacing"/>
        <w:rPr>
          <w:sz w:val="24"/>
          <w:szCs w:val="24"/>
        </w:rPr>
      </w:pPr>
    </w:p>
    <w:p w:rsidR="00BB3C93" w:rsidRPr="00C36D89" w:rsidRDefault="00BB3C93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0E21B9" w:rsidRDefault="00BB3C93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Indians on the Savannah River</w:t>
      </w:r>
      <w:r>
        <w:rPr>
          <w:sz w:val="24"/>
          <w:szCs w:val="24"/>
        </w:rPr>
        <w:t xml:space="preserve"> (Dixon Hollingsworth), review by Lesley M. Drucker </w:t>
      </w:r>
    </w:p>
    <w:p w:rsidR="000E21B9" w:rsidRDefault="000E21B9" w:rsidP="007F0D30">
      <w:pPr>
        <w:pStyle w:val="NoSpacing"/>
        <w:rPr>
          <w:sz w:val="24"/>
          <w:szCs w:val="24"/>
        </w:rPr>
      </w:pPr>
    </w:p>
    <w:p w:rsidR="000E21B9" w:rsidRPr="00C36D89" w:rsidRDefault="000E21B9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12, NUMBER 1 (1980)</w:t>
      </w:r>
      <w:r w:rsidR="00833DFE">
        <w:rPr>
          <w:b/>
          <w:sz w:val="28"/>
          <w:szCs w:val="28"/>
        </w:rPr>
        <w:t xml:space="preserve">           </w:t>
      </w:r>
      <w:r w:rsidR="00833DFE" w:rsidRPr="00833DFE">
        <w:rPr>
          <w:b/>
          <w:sz w:val="28"/>
          <w:szCs w:val="28"/>
        </w:rPr>
        <w:t>$4.00</w:t>
      </w:r>
    </w:p>
    <w:p w:rsidR="000E21B9" w:rsidRDefault="000E21B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Cook, Fred C. – Aboriginal Mortality on the Georgia Coast During the Early Historic Period </w:t>
      </w:r>
    </w:p>
    <w:p w:rsidR="000E21B9" w:rsidRDefault="000E21B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Trinkley, Michael – A Typology of Thom’s Creek Pottery for the South Carolina Coast </w:t>
      </w:r>
    </w:p>
    <w:p w:rsidR="00D96AA7" w:rsidRDefault="00D96AA7" w:rsidP="007F0D30">
      <w:pPr>
        <w:pStyle w:val="NoSpacing"/>
        <w:rPr>
          <w:sz w:val="24"/>
          <w:szCs w:val="24"/>
        </w:rPr>
      </w:pPr>
    </w:p>
    <w:p w:rsidR="00D96AA7" w:rsidRPr="00C36D89" w:rsidRDefault="00D96AA7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Indians of the South Carolina Low Country, 1562-1751 </w:t>
      </w:r>
      <w:r>
        <w:rPr>
          <w:sz w:val="24"/>
          <w:szCs w:val="24"/>
        </w:rPr>
        <w:t xml:space="preserve">(Eugene Waddell), reviewed by </w:t>
      </w:r>
    </w:p>
    <w:p w:rsidR="00FD1260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Charles Hudson </w:t>
      </w:r>
    </w:p>
    <w:p w:rsidR="00D96AA7" w:rsidRDefault="00D96AA7" w:rsidP="007F0D30">
      <w:pPr>
        <w:pStyle w:val="NoSpacing"/>
        <w:rPr>
          <w:sz w:val="24"/>
          <w:szCs w:val="24"/>
        </w:rPr>
      </w:pPr>
      <w:r w:rsidRPr="00C36D89">
        <w:rPr>
          <w:b/>
          <w:sz w:val="28"/>
          <w:szCs w:val="28"/>
        </w:rPr>
        <w:lastRenderedPageBreak/>
        <w:t>VOLUME 13 (1981)</w:t>
      </w:r>
      <w:r>
        <w:rPr>
          <w:b/>
          <w:sz w:val="24"/>
          <w:szCs w:val="24"/>
        </w:rPr>
        <w:t xml:space="preserve"> </w:t>
      </w:r>
      <w:r w:rsidR="00833DFE">
        <w:rPr>
          <w:b/>
          <w:sz w:val="24"/>
          <w:szCs w:val="24"/>
        </w:rPr>
        <w:t xml:space="preserve">                                     </w:t>
      </w:r>
      <w:r w:rsidR="00833DFE" w:rsidRPr="00833DFE">
        <w:rPr>
          <w:b/>
          <w:sz w:val="28"/>
          <w:szCs w:val="28"/>
        </w:rPr>
        <w:t>$4.00</w:t>
      </w:r>
      <w:r>
        <w:rPr>
          <w:sz w:val="24"/>
          <w:szCs w:val="24"/>
        </w:rPr>
        <w:br/>
        <w:t>Bartsch, Alexander – A Site of the Savannah River Phase near Rocky Ford, Georgia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Rathbun, Ted A. – Human Remains as an Archeological Resource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Trinkley, Michael – The Jeremy-Pee Dee Ceramic Series along the South Carolina Coast</w:t>
      </w:r>
    </w:p>
    <w:p w:rsidR="00D96AA7" w:rsidRDefault="00D96AA7" w:rsidP="007F0D30">
      <w:pPr>
        <w:pStyle w:val="NoSpacing"/>
        <w:rPr>
          <w:sz w:val="24"/>
          <w:szCs w:val="24"/>
        </w:rPr>
      </w:pPr>
    </w:p>
    <w:p w:rsidR="00D96AA7" w:rsidRPr="00C36D89" w:rsidRDefault="00D96AA7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Reviews: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The Archaeology of New England</w:t>
      </w:r>
      <w:r>
        <w:rPr>
          <w:sz w:val="24"/>
          <w:szCs w:val="24"/>
        </w:rPr>
        <w:t xml:space="preserve"> (Dean R. Snow), review by Peter A. Thomas 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Cultural Resources: Planning and Management </w:t>
      </w:r>
      <w:r>
        <w:rPr>
          <w:sz w:val="24"/>
          <w:szCs w:val="24"/>
        </w:rPr>
        <w:t xml:space="preserve">(Roy </w:t>
      </w:r>
      <w:r w:rsidR="001872C0">
        <w:rPr>
          <w:sz w:val="24"/>
          <w:szCs w:val="24"/>
        </w:rPr>
        <w:t>S</w:t>
      </w:r>
      <w:r>
        <w:rPr>
          <w:sz w:val="24"/>
          <w:szCs w:val="24"/>
        </w:rPr>
        <w:t xml:space="preserve">. Dickens and Carole E. Hill), 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review by Robert L. Stephenson </w:t>
      </w:r>
    </w:p>
    <w:p w:rsidR="00D96AA7" w:rsidRDefault="00D96AA7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Prehistoric Indians of the Southeast: Archaeology of Alabama and the Middle South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(John A. Walthall), reviewed by David Dye </w:t>
      </w:r>
    </w:p>
    <w:p w:rsidR="00D96AA7" w:rsidRDefault="00D96AA7" w:rsidP="007F0D30">
      <w:pPr>
        <w:pStyle w:val="NoSpacing"/>
        <w:rPr>
          <w:sz w:val="24"/>
          <w:szCs w:val="24"/>
        </w:rPr>
      </w:pPr>
    </w:p>
    <w:p w:rsidR="00D96AA7" w:rsidRPr="00C36D89" w:rsidRDefault="00D96AA7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14 (1982) </w:t>
      </w:r>
      <w:r w:rsidR="00833DFE">
        <w:rPr>
          <w:b/>
          <w:sz w:val="28"/>
          <w:szCs w:val="28"/>
        </w:rPr>
        <w:t xml:space="preserve">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Anderson, David G. and Jenalee Muse – The Archaeology of Tenancy in the Southeast: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 View from the South Carolina Lowcountry 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Straight, Stephen H. – The Square Type Meeting House of Massachusetts and South 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 before 1710 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Taylor, Michael C. – Cremated House Remains from the Bluff Site (38BU135), Dafuskie</w:t>
      </w:r>
    </w:p>
    <w:p w:rsidR="00D96AA7" w:rsidRDefault="00D96AA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Island, South Carolina 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Tippitt, V. Ann and William H. Marquardt – A Preliminary Report of the First Excavation Season 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at the Greg Shoals Site (9EB259), Elbert County, Georgia 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Wilson, Jack H., Jr. – The Sara South of the Border: Cheraw or Bust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Wood, W. Dean and Thomas H. Gresham – Excavations at 38LU107 in the Rabun Creek </w:t>
      </w:r>
    </w:p>
    <w:p w:rsidR="00D96AA7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Watershed, Laurens County, South Carolina </w:t>
      </w:r>
    </w:p>
    <w:p w:rsidR="00DC288A" w:rsidRDefault="00DC288A" w:rsidP="007F0D30">
      <w:pPr>
        <w:pStyle w:val="NoSpacing"/>
        <w:rPr>
          <w:sz w:val="24"/>
          <w:szCs w:val="24"/>
        </w:rPr>
      </w:pPr>
    </w:p>
    <w:p w:rsidR="00C17BDF" w:rsidRPr="00C36D89" w:rsidRDefault="00C17BDF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 xml:space="preserve">Book Review: 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Mexican Caribbean: Twenty Years of Underwater Exploration </w:t>
      </w:r>
      <w:r>
        <w:rPr>
          <w:sz w:val="24"/>
          <w:szCs w:val="24"/>
        </w:rPr>
        <w:t>(Earl J. Wilson), reviewed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by Alan B. Albright </w:t>
      </w:r>
    </w:p>
    <w:p w:rsidR="00C17BDF" w:rsidRDefault="00C17BDF" w:rsidP="007F0D30">
      <w:pPr>
        <w:pStyle w:val="NoSpacing"/>
        <w:rPr>
          <w:sz w:val="24"/>
          <w:szCs w:val="24"/>
        </w:rPr>
      </w:pPr>
    </w:p>
    <w:p w:rsidR="00C17BDF" w:rsidRPr="00C36D89" w:rsidRDefault="00C17BDF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16 (1984)</w:t>
      </w:r>
      <w:r w:rsidR="00833DFE">
        <w:rPr>
          <w:b/>
          <w:sz w:val="28"/>
          <w:szCs w:val="28"/>
        </w:rPr>
        <w:t xml:space="preserve">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Reitz, Elizabeth J. and Nicholas Honnerkamp – “Historical” Versus “Archaeological” Dietary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Patterns on the Southeastern Coastal Plain  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Singleton, Theresa A. – The Slave Tag: An Artifact of Urban Slavery</w:t>
      </w:r>
    </w:p>
    <w:p w:rsidR="00C17BDF" w:rsidRDefault="00C17BD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A. – Archaeological Approaches to Urban Society: Charleston, South Carolina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A. – Urban Archaeology in Charleston: A Museum Interpretation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A. and Jeanne Calhoun – An Archaeological Research Design for the City of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Charleston, South Carolina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Zierden, Martha A. and Michael Trinkley – World Enough and Time: Ethnobotany and Historical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Archaeology 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FD1260" w:rsidRDefault="00FD1260" w:rsidP="007F0D30">
      <w:pPr>
        <w:pStyle w:val="NoSpacing"/>
        <w:rPr>
          <w:sz w:val="24"/>
          <w:szCs w:val="24"/>
        </w:rPr>
      </w:pPr>
    </w:p>
    <w:p w:rsidR="00FD1260" w:rsidRDefault="00FD1260" w:rsidP="007F0D30">
      <w:pPr>
        <w:pStyle w:val="NoSpacing"/>
        <w:rPr>
          <w:sz w:val="24"/>
          <w:szCs w:val="24"/>
        </w:rPr>
      </w:pPr>
    </w:p>
    <w:p w:rsidR="006768A0" w:rsidRPr="00C36D89" w:rsidRDefault="006768A0" w:rsidP="007F0D30">
      <w:pPr>
        <w:pStyle w:val="NoSpacing"/>
        <w:rPr>
          <w:sz w:val="28"/>
          <w:szCs w:val="28"/>
        </w:rPr>
      </w:pPr>
    </w:p>
    <w:p w:rsidR="006768A0" w:rsidRPr="006768A0" w:rsidRDefault="006768A0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8"/>
          <w:szCs w:val="28"/>
        </w:rPr>
        <w:lastRenderedPageBreak/>
        <w:t xml:space="preserve">VOLUME 17 (1985) </w:t>
      </w:r>
      <w:r w:rsidR="00833DFE">
        <w:rPr>
          <w:b/>
          <w:sz w:val="28"/>
          <w:szCs w:val="28"/>
        </w:rPr>
        <w:t xml:space="preserve">                            </w:t>
      </w:r>
      <w:r w:rsidR="00833DFE" w:rsidRPr="00833DFE">
        <w:rPr>
          <w:b/>
          <w:sz w:val="28"/>
          <w:szCs w:val="28"/>
        </w:rPr>
        <w:t>$4.00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Anderson, David G. – The Internal Organization and Operation of Chiefdom Level Societies on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the Southeastern Atlantic slope: An Examination of Ethnohistoric Sources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Sassaman, Kenneth E. – A Preliminary Typological Assessment of MALA Hafted Bifaces from the 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Pen Point Site, Barnwell County, South Carolina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Wilson, Jack H., Jr. – Mundane Matters, Missive #1 – Ceramics of the Late Prehistoric,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ProtoHistoric and Historic Periods from the Carolina and Virginia Piedmont:  The Lower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Catawba River Drainage </w:t>
      </w:r>
    </w:p>
    <w:p w:rsidR="006768A0" w:rsidRDefault="006768A0" w:rsidP="007F0D30">
      <w:pPr>
        <w:pStyle w:val="NoSpacing"/>
        <w:rPr>
          <w:sz w:val="24"/>
          <w:szCs w:val="24"/>
        </w:rPr>
      </w:pPr>
    </w:p>
    <w:p w:rsidR="006768A0" w:rsidRPr="00C36D89" w:rsidRDefault="006768A0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18 (1986)</w:t>
      </w:r>
      <w:r w:rsidR="00833DFE">
        <w:rPr>
          <w:b/>
          <w:sz w:val="28"/>
          <w:szCs w:val="28"/>
        </w:rPr>
        <w:t xml:space="preserve">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6768A0" w:rsidRDefault="006768A0" w:rsidP="007F0D30">
      <w:pPr>
        <w:pStyle w:val="NoSpacing"/>
        <w:rPr>
          <w:sz w:val="24"/>
          <w:szCs w:val="24"/>
        </w:rPr>
      </w:pPr>
      <w:r w:rsidRPr="006768A0">
        <w:rPr>
          <w:sz w:val="24"/>
          <w:szCs w:val="24"/>
        </w:rPr>
        <w:t>Brooks,</w:t>
      </w:r>
      <w:r>
        <w:rPr>
          <w:sz w:val="24"/>
          <w:szCs w:val="24"/>
        </w:rPr>
        <w:t xml:space="preserve"> Richard D. – The Ashley Plantation (1876-1950): Research Domains and Results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Drucker, Lesley M. and Ronald W. Anthony – On the Trail: An Examination of Socioeconomic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Status at Late Historic Piedmont Farmsteads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Ferguson, Leland – Slave Settlement and Community Patterns along the East Branch of the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Cooper River: Plans for Research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Freidlander, Amy – Turning Points: Some Directions for Historical Research on Southern </w:t>
      </w:r>
    </w:p>
    <w:p w:rsidR="006768A0" w:rsidRDefault="006768A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Plantations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Holcombe, Joe L. and Dr. Fred </w:t>
      </w:r>
      <w:r w:rsidR="00082966">
        <w:rPr>
          <w:sz w:val="24"/>
          <w:szCs w:val="24"/>
        </w:rPr>
        <w:t>E</w:t>
      </w:r>
      <w:r>
        <w:rPr>
          <w:sz w:val="24"/>
          <w:szCs w:val="24"/>
        </w:rPr>
        <w:t xml:space="preserve">. Holcombe – South Carolina Potters and Their Wares: The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Landrums of Pottersville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Trinkley, Michael – A Rich Man’s Wealth: An Archaeological and Historical Investigation of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the Elfe Plantation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A. – The rural-Urban connection in the Lowcountry </w:t>
      </w:r>
    </w:p>
    <w:p w:rsidR="00660285" w:rsidRDefault="00660285" w:rsidP="007F0D30">
      <w:pPr>
        <w:pStyle w:val="NoSpacing"/>
        <w:rPr>
          <w:sz w:val="24"/>
          <w:szCs w:val="24"/>
        </w:rPr>
      </w:pPr>
    </w:p>
    <w:p w:rsidR="00660285" w:rsidRPr="00C36D89" w:rsidRDefault="00660285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19 (1987)</w:t>
      </w:r>
      <w:r w:rsidR="00833DFE">
        <w:rPr>
          <w:b/>
          <w:sz w:val="28"/>
          <w:szCs w:val="28"/>
        </w:rPr>
        <w:t xml:space="preserve">                            </w:t>
      </w:r>
      <w:r w:rsidR="00833DFE" w:rsidRPr="00833DFE">
        <w:rPr>
          <w:b/>
          <w:sz w:val="28"/>
          <w:szCs w:val="28"/>
        </w:rPr>
        <w:t>$4.00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Babson, David W. – Plantation Ideology and the Archaeology of Racism: Evidence from the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Tanner Road Site (38BK416), Berkeley County, South Carolina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Brooks, Mark J. – L-Lake Prehistoric Research on the Savannah River Plant 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Joseph, J.W. – Highway 17 Revisited: The Archaeology of Task Labor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James L. – Status Patterning and Recycling Behavior on Richmond Hill Plantation,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Georgetown County, South Carolina</w:t>
      </w:r>
    </w:p>
    <w:p w:rsidR="00660285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Wetmore, Ruth Y. – Evidence for Archaic Stage Change from the Nipper Creek Site (38RD19), </w:t>
      </w:r>
    </w:p>
    <w:p w:rsidR="00C36D89" w:rsidRDefault="0066028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Richland County, South Carolina </w:t>
      </w:r>
      <w:r w:rsidR="00DC288A">
        <w:rPr>
          <w:sz w:val="24"/>
          <w:szCs w:val="24"/>
        </w:rPr>
        <w:t>(Stephen Howard Savage), review by David G. Anderson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660285" w:rsidRPr="00C36D89" w:rsidRDefault="00660285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20 (198</w:t>
      </w:r>
      <w:r w:rsidR="00A37B1E" w:rsidRPr="00C36D89">
        <w:rPr>
          <w:b/>
          <w:sz w:val="28"/>
          <w:szCs w:val="28"/>
        </w:rPr>
        <w:t>8</w:t>
      </w:r>
      <w:r w:rsidRPr="00C36D89">
        <w:rPr>
          <w:b/>
          <w:sz w:val="28"/>
          <w:szCs w:val="28"/>
        </w:rPr>
        <w:t xml:space="preserve">) </w:t>
      </w:r>
      <w:r w:rsidR="00833DFE">
        <w:rPr>
          <w:b/>
          <w:sz w:val="28"/>
          <w:szCs w:val="28"/>
        </w:rPr>
        <w:t xml:space="preserve">                            </w:t>
      </w:r>
      <w:r w:rsidR="00833DFE" w:rsidRPr="00833DFE">
        <w:rPr>
          <w:b/>
          <w:sz w:val="28"/>
          <w:szCs w:val="28"/>
        </w:rPr>
        <w:t>$4.00</w:t>
      </w:r>
    </w:p>
    <w:p w:rsidR="00A37B1E" w:rsidRDefault="00FB48F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Special Issues: </w:t>
      </w:r>
      <w:r w:rsidR="00A37B1E">
        <w:rPr>
          <w:sz w:val="24"/>
          <w:szCs w:val="24"/>
        </w:rPr>
        <w:t>Public Involvement in Archaeology, edited by Christopher Judge</w:t>
      </w:r>
    </w:p>
    <w:p w:rsidR="00490745" w:rsidRDefault="00490745" w:rsidP="007F0D30">
      <w:pPr>
        <w:pStyle w:val="NoSpacing"/>
        <w:rPr>
          <w:sz w:val="24"/>
          <w:szCs w:val="24"/>
        </w:rPr>
      </w:pP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Amer, Christopher F. and Carl Steen – The South Carolina Hobby Diver Program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Green, Stanton W. – Working with Volunteers in the Sunny Southeast of Ireland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Grimes, Kimberly – Volunteers: Our Foundation in Archaeology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Judge, Christopher – Archaeology and Grade School Children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Judge, Christopher – Introduction to the Role of Volunteers in Archaeology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Lewis, George S. – Professional-Avocational Interaction: A Review of Twelve Years of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Activity at the SCIAA-SRARP, South Carolina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May, J. Alan – Public Archaeology at the Schiele Museum: The Carolina Piedmont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Archaeology Project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Watts, Stephen M. – Reconstructing a Lower Catawba River Aboriginal House: Considerations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of Form and the Application of Method </w:t>
      </w:r>
    </w:p>
    <w:p w:rsidR="00A37B1E" w:rsidRDefault="00A37B1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West, Alex – Archaeology and the Public: Film as a Means of Communication </w:t>
      </w:r>
    </w:p>
    <w:p w:rsidR="003D13BE" w:rsidRDefault="003D13BE" w:rsidP="007F0D30">
      <w:pPr>
        <w:pStyle w:val="NoSpacing"/>
        <w:rPr>
          <w:sz w:val="24"/>
          <w:szCs w:val="24"/>
        </w:rPr>
      </w:pPr>
    </w:p>
    <w:p w:rsidR="003D13BE" w:rsidRPr="00C36D89" w:rsidRDefault="003D13BE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21 (1989) </w:t>
      </w:r>
      <w:r w:rsidR="00833DFE">
        <w:rPr>
          <w:b/>
          <w:sz w:val="28"/>
          <w:szCs w:val="28"/>
        </w:rPr>
        <w:t xml:space="preserve">                           </w:t>
      </w:r>
      <w:r w:rsidR="00833DFE" w:rsidRPr="00833DFE">
        <w:rPr>
          <w:b/>
          <w:sz w:val="28"/>
          <w:szCs w:val="28"/>
        </w:rPr>
        <w:t>$4.00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Garrow, Patrick H. – The Bottle Glass/Ceramic Comparison: A Potential Tool for Composing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Socioeconomic Status Levels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Holcombe, Joe L. and Dr. Fred E. Holcombe – South Carolina Potters and Their Wares: The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History of Pottery Manufacture in Edgefield District’s Big Horse Creek Section, 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Part I (ca. 1810-1925) 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Sassaman, Kenneth E. – Prehistoric Settlement in the Aiken Plateau: Summary of Archaeological</w:t>
      </w:r>
    </w:p>
    <w:p w:rsidR="003D13BE" w:rsidRDefault="003D13B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Investigations at 38AK158 and 38AK159, Aiken County, South Carolina</w:t>
      </w:r>
    </w:p>
    <w:p w:rsidR="003D13BE" w:rsidRDefault="003D13BE" w:rsidP="007F0D30">
      <w:pPr>
        <w:pStyle w:val="NoSpacing"/>
        <w:rPr>
          <w:sz w:val="24"/>
          <w:szCs w:val="24"/>
        </w:rPr>
      </w:pPr>
    </w:p>
    <w:p w:rsidR="003D13BE" w:rsidRPr="00C36D89" w:rsidRDefault="003D13BE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Reviews:</w:t>
      </w:r>
    </w:p>
    <w:p w:rsidR="003D13BE" w:rsidRDefault="00DC288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Georgia’s Indian Heritage: The Prehistoric Peoples and Historic Tribes of Georgia</w:t>
      </w:r>
      <w:r>
        <w:rPr>
          <w:sz w:val="24"/>
          <w:szCs w:val="24"/>
        </w:rPr>
        <w:t xml:space="preserve"> (Max E. White), 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review by George S. Lewis</w:t>
      </w:r>
    </w:p>
    <w:p w:rsidR="00DC288A" w:rsidRDefault="00DC288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Late Archaic Landscapes: A Geographic Information Systems Approach to the Late Archaic </w:t>
      </w:r>
    </w:p>
    <w:p w:rsidR="00DC288A" w:rsidRDefault="00DC288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Landscape of the Savannah River Valley, George and South Carolina</w:t>
      </w:r>
    </w:p>
    <w:p w:rsidR="00DC288A" w:rsidRDefault="00DC288A" w:rsidP="007F0D30">
      <w:pPr>
        <w:pStyle w:val="NoSpacing"/>
        <w:rPr>
          <w:sz w:val="24"/>
          <w:szCs w:val="24"/>
        </w:rPr>
      </w:pPr>
    </w:p>
    <w:p w:rsidR="00DC288A" w:rsidRPr="00C36D89" w:rsidRDefault="00DC288A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22 (1990)</w:t>
      </w:r>
      <w:r w:rsidR="00833DFE">
        <w:rPr>
          <w:b/>
          <w:sz w:val="28"/>
          <w:szCs w:val="28"/>
        </w:rPr>
        <w:t xml:space="preserve">                            </w:t>
      </w:r>
      <w:r w:rsidR="00833DFE" w:rsidRPr="00833DFE">
        <w:rPr>
          <w:b/>
          <w:sz w:val="28"/>
          <w:szCs w:val="28"/>
        </w:rPr>
        <w:t>$4.00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Brooks, Mark J. – A Point-Bar Site on the South Edisto River in the Upper Coastal Plain of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South Carolina: Depositional History and Environmental Implications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Green, William – A Ceramic Figurine Head Found in Beaufort County, South Carolina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Goodyear, Albert C., Kenneth E. Sassaman, Nena Powell, Tommy Charles and Chester B.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Depratter – An Unusually Large Biface from the Phil Neeley Site, 38BM85, Bamberg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County, South Carolina 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Koob, William L. – From These We Learned: Excerpts from Programs Presented to the 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Charleston Area Chapter, ASSC, 1985-1990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James L. – Bioturbation and Gravity as a Potential Site Formation Process: The Open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Area Site, 38GE21, Georgetown County, South Carolina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Sassaman, Kenneth E. and George S. Lewis – The Heard Robertson Collection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DC288A" w:rsidRPr="00C36D89" w:rsidRDefault="00DC288A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23 (1991)</w:t>
      </w:r>
      <w:r w:rsidR="00833DFE">
        <w:rPr>
          <w:b/>
          <w:sz w:val="28"/>
          <w:szCs w:val="28"/>
        </w:rPr>
        <w:t xml:space="preserve">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– Some Preliminary Thoughts on Barbacoas and the Importance of Food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and Tribute Storage in Late Mississippian Times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LeeDecker, Charles H. and Benjamin Resnick – Archaeological Investigations at the Federal</w:t>
      </w:r>
    </w:p>
    <w:p w:rsidR="00DC288A" w:rsidRDefault="00DC288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Corrections Institution, Estill, Hampton County, South Carolina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Lewis, George S. – An Innovation for Extracting Sediment Columns from Archaeological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Excavations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James L. and Gary D. Crites – Charred Corn Cob Fragments from the Waccamaw River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Area of Georgetown County, South Carolina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Sassaman, Kenneth E. – Adaptive Flexibility in the Morrow Mountain Phase of the Middle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Archaic Period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South, Stanley – Early Research and Publication on Alkaline-Glazed Pottery </w:t>
      </w:r>
    </w:p>
    <w:p w:rsidR="00E17AFD" w:rsidRDefault="00E17AFD" w:rsidP="007F0D30">
      <w:pPr>
        <w:pStyle w:val="NoSpacing"/>
        <w:rPr>
          <w:sz w:val="24"/>
          <w:szCs w:val="24"/>
        </w:rPr>
      </w:pPr>
    </w:p>
    <w:p w:rsidR="00E17AFD" w:rsidRPr="00C36D89" w:rsidRDefault="00E17AFD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Reviews:</w:t>
      </w:r>
    </w:p>
    <w:p w:rsidR="00E17AFD" w:rsidRDefault="00E17AFD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From Spaniard to Creole: The Archaeology of Cultural Formation at Puerto Real, Haiti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(Charles R. Ewen), review by Chester B. DePratter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Moundville’s Economy</w:t>
      </w:r>
      <w:r>
        <w:rPr>
          <w:sz w:val="24"/>
          <w:szCs w:val="24"/>
        </w:rPr>
        <w:t xml:space="preserve"> (Paul D. Welch), reviewed by Keith Stephenson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Osceola’s Legacy </w:t>
      </w:r>
      <w:r>
        <w:rPr>
          <w:sz w:val="24"/>
          <w:szCs w:val="24"/>
        </w:rPr>
        <w:t>(Patricia R. Wickham), reviewed by William Green</w:t>
      </w:r>
    </w:p>
    <w:p w:rsidR="00E17AFD" w:rsidRDefault="00E17AFD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The Profile Papers: Technical Papers from the First 75 Issues of the Society for Georgia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 Archaeology Newsletter </w:t>
      </w:r>
      <w:r>
        <w:rPr>
          <w:sz w:val="24"/>
          <w:szCs w:val="24"/>
        </w:rPr>
        <w:t>(compiled by Patrick H. Garrow and George S. Lewis), review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by James L. Michie </w:t>
      </w:r>
    </w:p>
    <w:p w:rsidR="00E17AFD" w:rsidRPr="00EE5C74" w:rsidRDefault="00E17AFD" w:rsidP="007F0D30">
      <w:pPr>
        <w:pStyle w:val="NoSpacing"/>
        <w:rPr>
          <w:b/>
          <w:sz w:val="24"/>
          <w:szCs w:val="24"/>
        </w:rPr>
      </w:pPr>
    </w:p>
    <w:p w:rsidR="00E17AFD" w:rsidRPr="00C36D89" w:rsidRDefault="00E17AFD" w:rsidP="007F0D30">
      <w:pPr>
        <w:pStyle w:val="NoSpacing"/>
        <w:rPr>
          <w:sz w:val="28"/>
          <w:szCs w:val="28"/>
        </w:rPr>
      </w:pPr>
      <w:r w:rsidRPr="00C36D89">
        <w:rPr>
          <w:b/>
          <w:sz w:val="28"/>
          <w:szCs w:val="28"/>
        </w:rPr>
        <w:t>VOLUME 24 (1992</w:t>
      </w:r>
      <w:r w:rsidRPr="00C36D89">
        <w:rPr>
          <w:sz w:val="28"/>
          <w:szCs w:val="28"/>
        </w:rPr>
        <w:t>)</w:t>
      </w:r>
      <w:r w:rsidR="00833DFE">
        <w:rPr>
          <w:sz w:val="28"/>
          <w:szCs w:val="28"/>
        </w:rPr>
        <w:t xml:space="preserve">                             </w:t>
      </w:r>
      <w:r w:rsidR="00833DFE" w:rsidRPr="00833DFE">
        <w:rPr>
          <w:b/>
          <w:sz w:val="28"/>
          <w:szCs w:val="28"/>
        </w:rPr>
        <w:t>$4.00</w:t>
      </w:r>
      <w:r w:rsidR="00833DFE">
        <w:rPr>
          <w:sz w:val="28"/>
          <w:szCs w:val="28"/>
        </w:rPr>
        <w:t xml:space="preserve">  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Cowan-Ricks, Carrel – Cemetery Hill Archaeological project: In search of John C. Calhoun’s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Pre-emancipation African Americans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Crass, David Collin and Bruce </w:t>
      </w:r>
      <w:r w:rsidR="00490745">
        <w:rPr>
          <w:sz w:val="24"/>
          <w:szCs w:val="24"/>
        </w:rPr>
        <w:t>R</w:t>
      </w:r>
      <w:r>
        <w:rPr>
          <w:sz w:val="24"/>
          <w:szCs w:val="24"/>
        </w:rPr>
        <w:t>. Penner – The Struggle for the South Carolina Frontier: History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and Archaeology at New Winsdor Township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Grover, Mark D. – Slaves and Textile Manufacture: Archaeological Data from the Howell Site, 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Richland County, South Carolina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Gunn, Joel D. and John E. Foss – Copperhead Hollow (38CT58): Middle Holocene Upland</w:t>
      </w:r>
    </w:p>
    <w:p w:rsidR="00E17AFD" w:rsidRDefault="00E17AF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57202">
        <w:rPr>
          <w:sz w:val="24"/>
          <w:szCs w:val="24"/>
        </w:rPr>
        <w:t xml:space="preserve">Conditions on the Piedmont-Coastal Plain Margin </w:t>
      </w:r>
    </w:p>
    <w:p w:rsidR="00DF11EA" w:rsidRDefault="00DF11EA" w:rsidP="007F0D30">
      <w:pPr>
        <w:pStyle w:val="NoSpacing"/>
        <w:rPr>
          <w:sz w:val="24"/>
          <w:szCs w:val="24"/>
        </w:rPr>
      </w:pPr>
    </w:p>
    <w:p w:rsidR="00DF11EA" w:rsidRPr="00C36D89" w:rsidRDefault="00DF11EA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Reviews:</w:t>
      </w:r>
    </w:p>
    <w:p w:rsidR="00DF11EA" w:rsidRDefault="00DF11E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Gardens of Prehistory: The Archaeology of Settlement Agriculture in Greater Mesoamerica</w:t>
      </w:r>
    </w:p>
    <w:p w:rsidR="00DF11EA" w:rsidRDefault="00DF11E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(edited by Thomas W. Killian), review by Stephen A. Kowalewski</w:t>
      </w:r>
    </w:p>
    <w:p w:rsidR="00EE5C74" w:rsidRDefault="00DF11E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Mississippian Village Textiles at Wickliffe</w:t>
      </w:r>
      <w:r>
        <w:rPr>
          <w:sz w:val="24"/>
          <w:szCs w:val="24"/>
        </w:rPr>
        <w:t xml:space="preserve"> (Penelope Ballard Drooker), review by Renee’ Lutes </w:t>
      </w:r>
    </w:p>
    <w:p w:rsidR="00EE5C74" w:rsidRDefault="00EE5C74" w:rsidP="007F0D30">
      <w:pPr>
        <w:pStyle w:val="NoSpacing"/>
        <w:rPr>
          <w:sz w:val="24"/>
          <w:szCs w:val="24"/>
        </w:rPr>
      </w:pPr>
    </w:p>
    <w:p w:rsidR="00EE5C74" w:rsidRPr="00C36D89" w:rsidRDefault="00EE5C74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25 (1993)</w:t>
      </w:r>
      <w:r w:rsidR="00833DFE">
        <w:rPr>
          <w:b/>
          <w:sz w:val="28"/>
          <w:szCs w:val="28"/>
        </w:rPr>
        <w:t xml:space="preserve">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EE5C74" w:rsidRPr="001C14AD" w:rsidRDefault="00EE5C74" w:rsidP="007F0D30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>SPECIAL ANNIVERSARY ISSUE: 25 YEARS OF THE ASSC AND SOUTH CAROLINA ARCHAEOLOGY</w:t>
      </w:r>
    </w:p>
    <w:p w:rsidR="00EE5C74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Anderson, David G. – The Future of South Carolina Archaeology: A Management and Research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Perspective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Anderson, David G. – Twenty-Five Years of Prehistoric Archaeology in South Carolina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DePratter, Chester B. – The Woodland, Mississippian, and Protohistoric Periods in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South Carolina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Goodyear, Albert C, Tommy Charles and James L. Michie – Early Prehistoric Peoples of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South Carolina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Joseph, J.W. – The Early American Period and Nineteenth Century in South Carolina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Archaeology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Lewis, George S. – It’s More Than Just Paying Dues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Lewis, George S. – Tomorrow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Michie, James L. – History and Prehistory of the Archaeological Society of South Carolina, Inc.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Rippeteau, Bruce E. – The Future of South Carolina Archaeology: The Archaeological Society of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South Carolina and the State Archaeologist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Sassaman, Kenneth E. – Twenty-Five Lessons in Twenty-Five Years of Middle and Late Archaic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Archaeology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South, Stanley – Historical Archaeology of the Exploratory Period of South Carolina History 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Steen, Carl – Historical Archaeology of the British Colonial Period in South Carolina 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Introduction to the Special Anniversary Issue</w:t>
      </w:r>
    </w:p>
    <w:p w:rsidR="00EE5C74" w:rsidRDefault="00EE5C7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– Twenty-Five Years of Historical Archaeology in South Carolina </w:t>
      </w:r>
    </w:p>
    <w:p w:rsidR="00DF36AA" w:rsidRDefault="00DF36AA" w:rsidP="007F0D30">
      <w:pPr>
        <w:pStyle w:val="NoSpacing"/>
        <w:rPr>
          <w:sz w:val="24"/>
          <w:szCs w:val="24"/>
        </w:rPr>
      </w:pPr>
    </w:p>
    <w:p w:rsidR="00DF36AA" w:rsidRPr="00C36D89" w:rsidRDefault="00DF36AA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DF36AA" w:rsidRPr="00DF36AA" w:rsidRDefault="00DF36A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The Development of Southeastern Archaeology</w:t>
      </w:r>
      <w:r>
        <w:rPr>
          <w:sz w:val="24"/>
          <w:szCs w:val="24"/>
        </w:rPr>
        <w:t xml:space="preserve"> (Jay K. Johnson), reviewed by David G. Anderson</w:t>
      </w:r>
    </w:p>
    <w:p w:rsidR="00EE5C74" w:rsidRDefault="00EE5C74" w:rsidP="007F0D30">
      <w:pPr>
        <w:pStyle w:val="NoSpacing"/>
        <w:rPr>
          <w:sz w:val="24"/>
          <w:szCs w:val="24"/>
        </w:rPr>
      </w:pPr>
    </w:p>
    <w:p w:rsidR="00EE5C74" w:rsidRPr="00C36D89" w:rsidRDefault="00DF36AA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 xml:space="preserve">VOLUME 26 (1994) </w:t>
      </w:r>
      <w:r w:rsidR="00833DFE">
        <w:rPr>
          <w:b/>
          <w:sz w:val="28"/>
          <w:szCs w:val="28"/>
        </w:rPr>
        <w:t xml:space="preserve">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Cabak, Melanie A. – “Gone But Not Forgotten”: African-American Gravestone Art and Mortuary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Beliefs in Aiken County, South Carolina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Eberhard, Kevin, Kenneth E. Sassaman, and Mark J. Brooks – Crosby Bay (39AK682):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Paleoindian and Early Archaic Occupations at a Carolina Bay in Aiken County, South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Carolina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Goodyear, </w:t>
      </w:r>
      <w:r w:rsidR="00BE76F9">
        <w:rPr>
          <w:sz w:val="24"/>
          <w:szCs w:val="24"/>
        </w:rPr>
        <w:t xml:space="preserve">Albert C. and Tommy Charles – The R.W. Leech Cache from Chatham County, 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Georgia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Michie, James L. – A Cache of Lithic Bifaces from Marion County, South Carolina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Niewendorp, Clark A. – Lime Kilns in Laurens County, South Carolina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Shumate, M. Scott – The Archaeology of the Pruitt House Site (38AN225): A Study of Early </w:t>
      </w:r>
    </w:p>
    <w:p w:rsidR="00DF36AA" w:rsidRDefault="00DF36A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Twentieth-Century Suburban Landscape in Piedmont South Carolina </w:t>
      </w:r>
    </w:p>
    <w:p w:rsidR="00BE76F9" w:rsidRDefault="00BE76F9" w:rsidP="007F0D30">
      <w:pPr>
        <w:pStyle w:val="NoSpacing"/>
        <w:rPr>
          <w:sz w:val="24"/>
          <w:szCs w:val="24"/>
        </w:rPr>
      </w:pPr>
    </w:p>
    <w:p w:rsidR="00BE76F9" w:rsidRPr="00C36D89" w:rsidRDefault="00BE76F9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The Ascent of Chiefs: Cahokia and Mississippian Politics in Native North America</w:t>
      </w:r>
      <w:r>
        <w:rPr>
          <w:sz w:val="24"/>
          <w:szCs w:val="24"/>
        </w:rPr>
        <w:t xml:space="preserve"> </w:t>
      </w:r>
    </w:p>
    <w:p w:rsidR="00BE76F9" w:rsidRDefault="0008296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BE76F9">
        <w:rPr>
          <w:sz w:val="24"/>
          <w:szCs w:val="24"/>
        </w:rPr>
        <w:t xml:space="preserve">(Timothy R. Pauketat), review by Stephen A. Kowaleski </w:t>
      </w:r>
    </w:p>
    <w:p w:rsidR="00C36D89" w:rsidRDefault="00C36D89" w:rsidP="007F0D30">
      <w:pPr>
        <w:pStyle w:val="NoSpacing"/>
        <w:rPr>
          <w:sz w:val="24"/>
          <w:szCs w:val="24"/>
        </w:rPr>
      </w:pPr>
    </w:p>
    <w:p w:rsidR="00BE76F9" w:rsidRPr="00C36D89" w:rsidRDefault="00BE76F9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t>VOLUME 27 (1995)</w:t>
      </w:r>
      <w:r w:rsidR="00833DFE">
        <w:rPr>
          <w:b/>
          <w:sz w:val="28"/>
          <w:szCs w:val="28"/>
        </w:rPr>
        <w:t xml:space="preserve">  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Beck, Monica L. – Upcountry Planters: Archaeological Investigations of a Slave Cabin at the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Bratton Farmstead, ca. 1770s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Crass, David Colin, Bruce R. Penner, Tammy R. Forehand, Lois J. Potter, and Larry Potter – A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Man of Great Liberality: Recent Research at George Galphin’s Silver Bluff 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DeBaise, Adrienne E., Kenneth E. Sassaman, and Mark J. Brooks – An Early Archaic Assemblage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from the Bates Hill Road Site (38AK703), Aiken County, South Carolina 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Michie, James L. – Impermanent Architecture at the Oaks Plantations: The Colonial House of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William Alston, Georgetown County, South Carolina </w:t>
      </w:r>
    </w:p>
    <w:p w:rsidR="00BE76F9" w:rsidRDefault="00BE76F9" w:rsidP="007F0D30">
      <w:pPr>
        <w:pStyle w:val="NoSpacing"/>
        <w:rPr>
          <w:sz w:val="24"/>
          <w:szCs w:val="24"/>
        </w:rPr>
      </w:pPr>
    </w:p>
    <w:p w:rsidR="00BE76F9" w:rsidRPr="00C36D89" w:rsidRDefault="00BE76F9" w:rsidP="007F0D30">
      <w:pPr>
        <w:pStyle w:val="NoSpacing"/>
        <w:rPr>
          <w:b/>
          <w:sz w:val="24"/>
          <w:szCs w:val="24"/>
        </w:rPr>
      </w:pPr>
      <w:r w:rsidRPr="00C36D89">
        <w:rPr>
          <w:b/>
          <w:sz w:val="24"/>
          <w:szCs w:val="24"/>
        </w:rPr>
        <w:t>Book Review: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Of Caves and Shell Mounds</w:t>
      </w:r>
      <w:r>
        <w:rPr>
          <w:sz w:val="24"/>
          <w:szCs w:val="24"/>
        </w:rPr>
        <w:t xml:space="preserve"> (edited by Carstens and Watson), review by Jeff Irwin 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Through Indian Eyes: The Untold Story of Native American Peoples </w:t>
      </w:r>
      <w:r>
        <w:rPr>
          <w:sz w:val="24"/>
          <w:szCs w:val="24"/>
        </w:rPr>
        <w:t>(edited by Cassidy), review</w:t>
      </w:r>
    </w:p>
    <w:p w:rsidR="00BE76F9" w:rsidRDefault="00BE76F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by George S. Lewis </w:t>
      </w:r>
    </w:p>
    <w:p w:rsidR="00BE76F9" w:rsidRDefault="00BE76F9" w:rsidP="007F0D30">
      <w:pPr>
        <w:pStyle w:val="NoSpacing"/>
        <w:rPr>
          <w:sz w:val="24"/>
          <w:szCs w:val="24"/>
        </w:rPr>
      </w:pPr>
    </w:p>
    <w:p w:rsidR="00BE76F9" w:rsidRPr="00C36D89" w:rsidRDefault="00BE76F9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lastRenderedPageBreak/>
        <w:t>VOLUME 28 (1996)</w:t>
      </w:r>
      <w:r w:rsidR="00833DFE">
        <w:rPr>
          <w:b/>
          <w:sz w:val="28"/>
          <w:szCs w:val="28"/>
        </w:rPr>
        <w:t xml:space="preserve">                                 </w:t>
      </w:r>
      <w:r w:rsidR="00833DFE" w:rsidRPr="00833DFE">
        <w:rPr>
          <w:b/>
          <w:sz w:val="28"/>
          <w:szCs w:val="28"/>
        </w:rPr>
        <w:t>$4.00</w:t>
      </w:r>
      <w:r w:rsidR="00833DFE">
        <w:rPr>
          <w:b/>
          <w:sz w:val="28"/>
          <w:szCs w:val="28"/>
        </w:rPr>
        <w:t xml:space="preserve">  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Cabak, Melanie A. and Mary M. Inkrot – Material Characteristics of Operator and Tenant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Farmsteads in the Aiken Plateau, 1875-1950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Groover, Mark D. and Timothy E. Baumann – “They Worked Their Own Remedy”: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African-American Herbal Medicine and the Archaeological Record </w:t>
      </w:r>
    </w:p>
    <w:p w:rsidR="00BE76F9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Koob, William L. – A Possible Shell Tool Production in Charleston County, South Carolina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McAmis, Bill – Pre-Clovis: A Review of the Evidence and a Discussion of Its Implications for the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Paleoindian Colonization of North and South Carolina </w:t>
      </w:r>
    </w:p>
    <w:p w:rsidR="00442B40" w:rsidRDefault="00442B40" w:rsidP="007F0D30">
      <w:pPr>
        <w:pStyle w:val="NoSpacing"/>
        <w:rPr>
          <w:sz w:val="24"/>
          <w:szCs w:val="24"/>
        </w:rPr>
      </w:pPr>
    </w:p>
    <w:p w:rsidR="00442B40" w:rsidRPr="007A79A2" w:rsidRDefault="00442B40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Review: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People, Plants, and Landscapes: Studies in Paleoethnobotany </w:t>
      </w:r>
      <w:r>
        <w:rPr>
          <w:sz w:val="24"/>
          <w:szCs w:val="24"/>
        </w:rPr>
        <w:t>(Gremillion, ed.), review by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Tammy R. Forehand </w:t>
      </w:r>
    </w:p>
    <w:p w:rsidR="00442B40" w:rsidRDefault="00442B40" w:rsidP="007F0D30">
      <w:pPr>
        <w:pStyle w:val="NoSpacing"/>
        <w:rPr>
          <w:sz w:val="24"/>
          <w:szCs w:val="24"/>
        </w:rPr>
      </w:pPr>
    </w:p>
    <w:p w:rsidR="00442B40" w:rsidRPr="007A79A2" w:rsidRDefault="00442B40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29 (1997)</w:t>
      </w:r>
      <w:r w:rsidR="00833DFE">
        <w:rPr>
          <w:b/>
          <w:sz w:val="28"/>
          <w:szCs w:val="28"/>
        </w:rPr>
        <w:t xml:space="preserve"> 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McAmis, Bill – Clovis Origins: A Review of the Evidence from the Last Ten Years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McMakin, Todd and Eric C. Poplin – Settlement Organization and Resource Use in the Sandhills: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A Summary of Investigations 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Wilson, Kristin J. – Bioarchaeological Investigation of Late Archaic Stallings Culture: A Summary </w:t>
      </w:r>
    </w:p>
    <w:p w:rsidR="00442B40" w:rsidRDefault="00442B40" w:rsidP="007F0D30">
      <w:pPr>
        <w:pStyle w:val="NoSpacing"/>
        <w:rPr>
          <w:sz w:val="24"/>
          <w:szCs w:val="24"/>
        </w:rPr>
      </w:pPr>
    </w:p>
    <w:p w:rsidR="00442B40" w:rsidRPr="007A79A2" w:rsidRDefault="00442B40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Reviews:</w:t>
      </w:r>
    </w:p>
    <w:p w:rsidR="00442B40" w:rsidRDefault="00442B40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Prehistory of the Central Mississippi Valley </w:t>
      </w:r>
      <w:r>
        <w:rPr>
          <w:sz w:val="24"/>
          <w:szCs w:val="24"/>
        </w:rPr>
        <w:t xml:space="preserve">(edited by McNutt), review by Keith Stephenson </w:t>
      </w:r>
    </w:p>
    <w:p w:rsidR="00442B40" w:rsidRDefault="00442B40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Excavating Occaneechi Town: </w:t>
      </w:r>
      <w:r w:rsidR="00A61B00">
        <w:rPr>
          <w:i/>
          <w:sz w:val="24"/>
          <w:szCs w:val="24"/>
        </w:rPr>
        <w:t xml:space="preserve">Archaeology of an Eighteenth-Century Indian Village in </w:t>
      </w:r>
    </w:p>
    <w:p w:rsidR="007A79A2" w:rsidRDefault="00A61B00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North Carolina </w:t>
      </w:r>
      <w:r>
        <w:rPr>
          <w:sz w:val="24"/>
          <w:szCs w:val="24"/>
        </w:rPr>
        <w:t xml:space="preserve">(Davis et al), review by Todd McMakin 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A61B00" w:rsidRPr="007A79A2" w:rsidRDefault="00A61B00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30 (1998)</w:t>
      </w:r>
      <w:r w:rsidR="00833DFE">
        <w:rPr>
          <w:b/>
          <w:sz w:val="28"/>
          <w:szCs w:val="28"/>
        </w:rPr>
        <w:t xml:space="preserve"> 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Huddleston, Connie M. – Recent Research on Mississippian Ceramics in Beaufort County,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South Carolina 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Reid, Dawn – The Casual Relationship Between Population Increases and the Domination of 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Maize in the Late Prehistoric Diet and the Demographic Consequences of this Change in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Subsistence Strategy in the Eastern United States 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Rheinhart, Charles J. – A Stratified PaleoIndian Site (38CS167) in South Carolina’s Piedmont 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South, Stanley A. – Using the Telescopic Boom Hydraulic Excavator: The Ultimate 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Archaeological Shovel </w:t>
      </w:r>
    </w:p>
    <w:p w:rsidR="00A61B00" w:rsidRDefault="00A61B00" w:rsidP="007F0D30">
      <w:pPr>
        <w:pStyle w:val="NoSpacing"/>
        <w:rPr>
          <w:sz w:val="24"/>
          <w:szCs w:val="24"/>
        </w:rPr>
      </w:pPr>
    </w:p>
    <w:p w:rsidR="00A61B00" w:rsidRPr="007A79A2" w:rsidRDefault="00A61B00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Review: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The Moundville Excavations of Clarence Bloomfield Moore</w:t>
      </w:r>
      <w:r>
        <w:rPr>
          <w:sz w:val="24"/>
          <w:szCs w:val="24"/>
        </w:rPr>
        <w:t xml:space="preserve"> (edited by Vernon Knight), review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by J. Christopher Gillam</w:t>
      </w:r>
    </w:p>
    <w:p w:rsidR="00A61B00" w:rsidRDefault="00A61B00" w:rsidP="007F0D30">
      <w:pPr>
        <w:pStyle w:val="NoSpacing"/>
        <w:rPr>
          <w:sz w:val="24"/>
          <w:szCs w:val="24"/>
        </w:rPr>
      </w:pPr>
    </w:p>
    <w:p w:rsidR="00A61B00" w:rsidRPr="007A79A2" w:rsidRDefault="00FB48F1" w:rsidP="007F0D30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VOLUME 3</w:t>
      </w:r>
      <w:r w:rsidR="00FD1260">
        <w:rPr>
          <w:b/>
          <w:sz w:val="28"/>
          <w:szCs w:val="28"/>
        </w:rPr>
        <w:t>1</w:t>
      </w:r>
      <w:r w:rsidR="00A61B00" w:rsidRPr="007A79A2">
        <w:rPr>
          <w:b/>
          <w:sz w:val="28"/>
          <w:szCs w:val="28"/>
        </w:rPr>
        <w:t xml:space="preserve"> (1999)</w:t>
      </w:r>
      <w:r w:rsidR="00833DFE">
        <w:rPr>
          <w:b/>
          <w:sz w:val="28"/>
          <w:szCs w:val="28"/>
        </w:rPr>
        <w:t xml:space="preserve">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A61B00" w:rsidRPr="00A61B00" w:rsidRDefault="00A61B00" w:rsidP="007F0D30">
      <w:pPr>
        <w:pStyle w:val="NoSpacing"/>
        <w:rPr>
          <w:sz w:val="24"/>
          <w:szCs w:val="24"/>
        </w:rPr>
      </w:pPr>
      <w:r w:rsidRPr="00A61B00">
        <w:rPr>
          <w:sz w:val="24"/>
          <w:szCs w:val="24"/>
        </w:rPr>
        <w:t xml:space="preserve">Barrera, Rebecca and Natalie Adams, Editors </w:t>
      </w:r>
    </w:p>
    <w:p w:rsidR="00A61B00" w:rsidRDefault="00A61B00" w:rsidP="007F0D30">
      <w:pPr>
        <w:pStyle w:val="NoSpacing"/>
        <w:rPr>
          <w:sz w:val="24"/>
          <w:szCs w:val="24"/>
        </w:rPr>
      </w:pPr>
      <w:r w:rsidRPr="00082966">
        <w:rPr>
          <w:sz w:val="24"/>
          <w:szCs w:val="24"/>
        </w:rPr>
        <w:t>The Bear Creek Site (38FA204/205</w:t>
      </w:r>
      <w:r>
        <w:rPr>
          <w:i/>
          <w:sz w:val="24"/>
          <w:szCs w:val="24"/>
        </w:rPr>
        <w:t>)</w:t>
      </w:r>
      <w:r>
        <w:rPr>
          <w:sz w:val="24"/>
          <w:szCs w:val="24"/>
        </w:rPr>
        <w:t>: Paleoindian and Archaic Occupation in the Lower Piedmont</w:t>
      </w:r>
    </w:p>
    <w:p w:rsidR="00A61B00" w:rsidRDefault="00A61B00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South Carolina </w:t>
      </w:r>
    </w:p>
    <w:p w:rsidR="00A61B00" w:rsidRDefault="00A61B00" w:rsidP="007F0D30">
      <w:pPr>
        <w:pStyle w:val="NoSpacing"/>
        <w:rPr>
          <w:sz w:val="24"/>
          <w:szCs w:val="24"/>
        </w:rPr>
      </w:pPr>
    </w:p>
    <w:p w:rsidR="00A61B00" w:rsidRPr="007A79A2" w:rsidRDefault="007E140F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lastRenderedPageBreak/>
        <w:t>VOLUME 32 (2000)</w:t>
      </w:r>
      <w:r w:rsidR="00833DFE">
        <w:rPr>
          <w:b/>
          <w:sz w:val="28"/>
          <w:szCs w:val="28"/>
        </w:rPr>
        <w:t xml:space="preserve">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FB48F1" w:rsidRPr="001C14AD" w:rsidRDefault="00FB48F1" w:rsidP="00FB48F1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 xml:space="preserve">Special Issue:  The Daw’s Island Volume: A Tribute to the Career of James L. Michie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and Carl Steen, Editors</w:t>
      </w:r>
    </w:p>
    <w:p w:rsidR="00A61B00" w:rsidRPr="007E140F" w:rsidRDefault="00A61B00" w:rsidP="007F0D30">
      <w:pPr>
        <w:pStyle w:val="NoSpacing"/>
        <w:rPr>
          <w:b/>
          <w:i/>
          <w:sz w:val="24"/>
          <w:szCs w:val="24"/>
        </w:rPr>
      </w:pPr>
    </w:p>
    <w:p w:rsidR="007E140F" w:rsidRPr="007A79A2" w:rsidRDefault="007E140F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 xml:space="preserve">VOLUME 33 (2001) </w:t>
      </w:r>
      <w:r w:rsidR="00833DFE">
        <w:rPr>
          <w:b/>
          <w:sz w:val="28"/>
          <w:szCs w:val="28"/>
        </w:rPr>
        <w:t xml:space="preserve">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Clement, Christopher Ohm and Ramona M. Grunden – Ceramics on the Northern South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Carolina Coast: The View from Cooter Creek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Gillam, Holly M. – Web-based Archaeological GIS: An Example from South Carolina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Herbert, Joseph M. – Ceramic Taphonomy, Prehistoric Technology, and Site Formation in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the Carolina Sandhills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South, Stanley – Science and Art in Archaeology: From Potsherds to Public Interpretation</w:t>
      </w:r>
    </w:p>
    <w:p w:rsidR="007E140F" w:rsidRPr="00BC34C9" w:rsidRDefault="007E140F" w:rsidP="007F0D30">
      <w:pPr>
        <w:pStyle w:val="NoSpacing"/>
        <w:rPr>
          <w:b/>
          <w:sz w:val="24"/>
          <w:szCs w:val="24"/>
        </w:rPr>
      </w:pPr>
    </w:p>
    <w:p w:rsidR="007E140F" w:rsidRPr="007A79A2" w:rsidRDefault="007E140F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34 (2002)</w:t>
      </w:r>
      <w:r w:rsidR="00833DFE">
        <w:rPr>
          <w:b/>
          <w:sz w:val="28"/>
          <w:szCs w:val="28"/>
        </w:rPr>
        <w:t xml:space="preserve">                                  </w:t>
      </w:r>
      <w:r w:rsidR="00833DFE" w:rsidRPr="00833DFE">
        <w:rPr>
          <w:b/>
          <w:sz w:val="28"/>
          <w:szCs w:val="28"/>
        </w:rPr>
        <w:t>$4.00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Braje, Todd – Ceramic Analysis of the Ed Marshall Site (3</w:t>
      </w:r>
      <w:r w:rsidR="00C631AB">
        <w:rPr>
          <w:sz w:val="24"/>
          <w:szCs w:val="24"/>
        </w:rPr>
        <w:t>8</w:t>
      </w:r>
      <w:r>
        <w:rPr>
          <w:sz w:val="24"/>
          <w:szCs w:val="24"/>
        </w:rPr>
        <w:t xml:space="preserve">ED5): Edgefield County, South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Harmon, Michael A. – The Writing on the Wall: An Examination of Paper Reuse in the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Mountains of Western North Carolina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Shumpert, Catherine L. – Indigo, Cotton, and Slaves: Understanding the Antebellum Period on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Parris Island, South Carolina 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South, Stanley – Toys in the Attic: The ATTIC Project</w:t>
      </w:r>
    </w:p>
    <w:p w:rsidR="007E140F" w:rsidRDefault="007E140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Tucker, Bryan d. and Rebecca Saunders – Periwinkle Punctation: Paucity or Preponderance?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7E140F" w:rsidRPr="007A79A2" w:rsidRDefault="007E140F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Reviews:</w:t>
      </w:r>
    </w:p>
    <w:p w:rsidR="007A79A2" w:rsidRDefault="007E140F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Parasites </w:t>
      </w:r>
      <w:r w:rsidR="00BC34C9">
        <w:rPr>
          <w:i/>
          <w:sz w:val="24"/>
          <w:szCs w:val="24"/>
        </w:rPr>
        <w:t xml:space="preserve">Like Us: A Novel </w:t>
      </w:r>
      <w:r w:rsidR="00BC34C9">
        <w:rPr>
          <w:sz w:val="24"/>
          <w:szCs w:val="24"/>
        </w:rPr>
        <w:t>(Adam Johnson), review by David G. Anderson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BC34C9" w:rsidRDefault="00BC34C9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 xml:space="preserve">VOLUME 35 (2003) </w:t>
      </w:r>
      <w:r w:rsidR="0066358A">
        <w:rPr>
          <w:b/>
          <w:sz w:val="28"/>
          <w:szCs w:val="28"/>
        </w:rPr>
        <w:t xml:space="preserve">                                </w:t>
      </w:r>
      <w:r w:rsidR="0066358A" w:rsidRPr="00833DFE">
        <w:rPr>
          <w:b/>
          <w:sz w:val="28"/>
          <w:szCs w:val="28"/>
        </w:rPr>
        <w:t>$4.00</w:t>
      </w:r>
    </w:p>
    <w:p w:rsidR="00FB48F1" w:rsidRPr="00FD1260" w:rsidRDefault="00FB48F1" w:rsidP="007F0D30">
      <w:pPr>
        <w:pStyle w:val="NoSpacing"/>
        <w:rPr>
          <w:b/>
          <w:sz w:val="24"/>
          <w:szCs w:val="24"/>
        </w:rPr>
      </w:pPr>
      <w:r w:rsidRPr="00FD1260">
        <w:rPr>
          <w:b/>
          <w:sz w:val="24"/>
          <w:szCs w:val="24"/>
        </w:rPr>
        <w:t>Special Issue:  Archaeology at Sandstone Ledge Rock Shelter, 38LX23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</w:t>
      </w:r>
      <w:r w:rsidR="00FB48F1">
        <w:rPr>
          <w:sz w:val="24"/>
          <w:szCs w:val="24"/>
        </w:rPr>
        <w:t xml:space="preserve">en, Carl and Christopher Judge </w:t>
      </w:r>
      <w:r>
        <w:rPr>
          <w:sz w:val="24"/>
          <w:szCs w:val="24"/>
        </w:rPr>
        <w:t xml:space="preserve"> </w:t>
      </w:r>
    </w:p>
    <w:p w:rsidR="00BC34C9" w:rsidRPr="00BC34C9" w:rsidRDefault="00BC34C9" w:rsidP="007F0D30">
      <w:pPr>
        <w:pStyle w:val="NoSpacing"/>
        <w:rPr>
          <w:b/>
          <w:sz w:val="24"/>
          <w:szCs w:val="24"/>
        </w:rPr>
      </w:pPr>
    </w:p>
    <w:p w:rsidR="00BC34C9" w:rsidRPr="007A79A2" w:rsidRDefault="00BC34C9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36 (2004)</w:t>
      </w:r>
      <w:r w:rsidR="0066358A">
        <w:rPr>
          <w:b/>
          <w:sz w:val="28"/>
          <w:szCs w:val="28"/>
        </w:rPr>
        <w:t xml:space="preserve">                                $10.00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Crass, David Colin and Martha Zierden – Touching Our Frontier Past: The Power of Archaeology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Joseph, J.W. – Colonoware for the Village – Colonoware for the market: Observations from the</w:t>
      </w:r>
    </w:p>
    <w:p w:rsidR="00805ABA" w:rsidRP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Charleston Judicial Center Site (39CH1708) on Colonoware Production and Typology 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Joseph, J.W. – Columns and Rows – Allees and Quarters: The Archaeology of Plantation 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Landscapes and the Landscape of Plantation Ideology in the Lowcountry of South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Carolina 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McCrawley, Patrick J. – Using Archival Collections to Understand Properties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Stine, Linda F. and Natalie P. Adams – A Brief and True Account of the History of South Carolina</w:t>
      </w:r>
    </w:p>
    <w:p w:rsidR="00BC34C9" w:rsidRDefault="00BC34C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Plantation Archaeology and the Archaeologist Who Practice It </w:t>
      </w:r>
    </w:p>
    <w:p w:rsidR="00805ABA" w:rsidRDefault="00805ABA" w:rsidP="007F0D30">
      <w:pPr>
        <w:pStyle w:val="NoSpacing"/>
        <w:rPr>
          <w:sz w:val="24"/>
          <w:szCs w:val="24"/>
        </w:rPr>
      </w:pPr>
    </w:p>
    <w:p w:rsidR="00805ABA" w:rsidRPr="007A79A2" w:rsidRDefault="00805ABA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Reviews:</w:t>
      </w:r>
    </w:p>
    <w:p w:rsidR="00805ABA" w:rsidRDefault="00805AB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Another’s Country: Archaeological and Historical Perspectives on Cultural Interactions in the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Southern Colonies </w:t>
      </w:r>
      <w:r>
        <w:rPr>
          <w:sz w:val="24"/>
          <w:szCs w:val="24"/>
        </w:rPr>
        <w:t>(Joseph and Zierden, editors), review by Stanley A. South</w:t>
      </w:r>
    </w:p>
    <w:p w:rsidR="00805ABA" w:rsidRDefault="00805AB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Slave Badges and the Slave Hire System in Charleston, South Carolina, 1783-1865            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</w:t>
      </w:r>
      <w:r>
        <w:rPr>
          <w:sz w:val="24"/>
          <w:szCs w:val="24"/>
        </w:rPr>
        <w:t xml:space="preserve"> (Greene et al.), review by Carl Steen </w:t>
      </w:r>
    </w:p>
    <w:p w:rsidR="00805ABA" w:rsidRPr="00805ABA" w:rsidRDefault="00805ABA" w:rsidP="007F0D30">
      <w:pPr>
        <w:pStyle w:val="NoSpacing"/>
        <w:rPr>
          <w:b/>
          <w:sz w:val="24"/>
          <w:szCs w:val="24"/>
        </w:rPr>
      </w:pPr>
    </w:p>
    <w:p w:rsidR="00805ABA" w:rsidRPr="007A79A2" w:rsidRDefault="00805ABA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37 (2005)</w:t>
      </w:r>
      <w:r w:rsidR="0066358A">
        <w:rPr>
          <w:b/>
          <w:sz w:val="28"/>
          <w:szCs w:val="28"/>
        </w:rPr>
        <w:t xml:space="preserve">                               $10.00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Botwick, Brad – The English Style in Charleston: Analysis of Ceramic Tea Wares From a Planter’s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Town House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Heimbrook, Erika – The Relationship Between Professional and Avocational Archaeologists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Kubilius, Walt and Keith Stephenson – Provenance of Lithic Artifacts from a Salvage Excavation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at Wilson Pond (39AK942), Aiken County, South Carolina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Poplin, Eric – Wando Series Ceramics: Behavioral Implications of a Local Ceramic Type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Sassaman, Kenneth E., Paul G. Nystrom, Jr., and Sonny Zorn – Hills on the Plain: Archaeology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and Geology of the Zorn Sites, Bamberg County, South Carolina</w:t>
      </w:r>
    </w:p>
    <w:p w:rsidR="00805ABA" w:rsidRDefault="00805ABA" w:rsidP="007F0D30">
      <w:pPr>
        <w:pStyle w:val="NoSpacing"/>
        <w:rPr>
          <w:sz w:val="24"/>
          <w:szCs w:val="24"/>
        </w:rPr>
      </w:pPr>
    </w:p>
    <w:p w:rsidR="00805ABA" w:rsidRPr="007A79A2" w:rsidRDefault="00805ABA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38 (2006)</w:t>
      </w:r>
      <w:r w:rsidR="0066358A">
        <w:rPr>
          <w:b/>
          <w:sz w:val="28"/>
          <w:szCs w:val="28"/>
        </w:rPr>
        <w:t xml:space="preserve">                                $10.00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Agha, Andrew – Place-making, and African-American Archaeology: Considerations for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Future Work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Reid, Dawn M. – Beyond </w:t>
      </w:r>
      <w:r w:rsidR="00257397">
        <w:rPr>
          <w:sz w:val="24"/>
          <w:szCs w:val="24"/>
        </w:rPr>
        <w:t>Subsistence</w:t>
      </w:r>
      <w:r>
        <w:rPr>
          <w:sz w:val="24"/>
          <w:szCs w:val="24"/>
        </w:rPr>
        <w:t xml:space="preserve">: Prehistoric Lifeways on the South Carolina Coast as </w:t>
      </w:r>
    </w:p>
    <w:p w:rsidR="00805ABA" w:rsidRDefault="00805AB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Reflected by Zooarchaeological Analysis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Shuler, Kristina A., Ralph Baily, Jr., and Charles Philips Jr. – A History of the Phosphate Mining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Industry in the South Carolina Lowcountry with a New Focus on Ashley Phosphate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Company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Stoner, Michael J. – The Towne Before the City: The Caribbean Influence at 1670 Charles Towne</w:t>
      </w:r>
    </w:p>
    <w:p w:rsidR="00750C3A" w:rsidRDefault="00750C3A" w:rsidP="007F0D30">
      <w:pPr>
        <w:pStyle w:val="NoSpacing"/>
        <w:rPr>
          <w:sz w:val="24"/>
          <w:szCs w:val="24"/>
        </w:rPr>
      </w:pPr>
    </w:p>
    <w:p w:rsidR="00257397" w:rsidRDefault="00257397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39 (2007)</w:t>
      </w:r>
      <w:r w:rsidR="0066358A">
        <w:rPr>
          <w:b/>
          <w:sz w:val="28"/>
          <w:szCs w:val="28"/>
        </w:rPr>
        <w:t xml:space="preserve">                                 $10.00</w:t>
      </w:r>
    </w:p>
    <w:p w:rsidR="001C14AD" w:rsidRDefault="00FB48F1" w:rsidP="007F0D30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 xml:space="preserve">Special Issue: Supplying the Colonial Markets: Archaeological Investigations of Food </w:t>
      </w:r>
    </w:p>
    <w:p w:rsidR="00FB48F1" w:rsidRPr="001C14AD" w:rsidRDefault="001C14AD" w:rsidP="007F0D30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>Distribution</w:t>
      </w:r>
      <w:r>
        <w:rPr>
          <w:b/>
          <w:sz w:val="24"/>
          <w:szCs w:val="24"/>
        </w:rPr>
        <w:t xml:space="preserve"> </w:t>
      </w:r>
      <w:r w:rsidRPr="001C14AD">
        <w:rPr>
          <w:b/>
          <w:sz w:val="24"/>
          <w:szCs w:val="24"/>
        </w:rPr>
        <w:t>in</w:t>
      </w:r>
      <w:r w:rsidR="00FB48F1" w:rsidRPr="001C14AD">
        <w:rPr>
          <w:b/>
          <w:sz w:val="24"/>
          <w:szCs w:val="24"/>
        </w:rPr>
        <w:t xml:space="preserve"> the Lowcountry </w:t>
      </w:r>
    </w:p>
    <w:p w:rsidR="00FB48F1" w:rsidRPr="001C14AD" w:rsidRDefault="00FB48F1" w:rsidP="007F0D30">
      <w:pPr>
        <w:pStyle w:val="NoSpacing"/>
        <w:rPr>
          <w:b/>
          <w:sz w:val="28"/>
          <w:szCs w:val="28"/>
        </w:rPr>
      </w:pP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Joseph, J.W. – Agriculture in Colonial Charleston: Landuse, Landscape, and the Lost Colonial City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Joseph, J.W. and Theresa M. Hamby – Sugar Production in Charleston: Archaeological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Investigations of the Philip Meyers Sugar House 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Lucas, Gregory S. – Zooarchaeology and the Nineteenth-Century Pork Industry: Faunal Remains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from the Heroine Pork Barrel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Orr, Kelly L. and Gregory S. Lucas – Rural-Urban Connections in the Southern Colonial Market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Economy: Zooarchaeological Evidence from the Grange Plantation (9CH317) Trading Post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and Cowpens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O’Steen, Lisa D. – Eighteenth-Century Colonial Vertebrae Diet in Urban Charleston, South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Carolina: The Charleston Judicial Center Site (38CH1708)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Raymer, Leslie E. – Foraging and Farming in the City: Archeobotanical Investigations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Associated with the Charleston Judicial Center Data Recovery 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Reitz, Elizabeth J. – Animal Remains from the Eighteenth-Century Charleston Beef Market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Smith, Hayden R. – “Our Daily Bread”: The Sarah Reeves Gibbes Memoranda Book and</w:t>
      </w:r>
    </w:p>
    <w:p w:rsidR="00257397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Nineteenth-Century Charleston Market-Ways  </w:t>
      </w:r>
    </w:p>
    <w:p w:rsidR="00FD1260" w:rsidRDefault="00257397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Zierden, Martha – Charleston’s Eighteenth-Century Beef Market: Excavations inside City Hall </w:t>
      </w:r>
    </w:p>
    <w:p w:rsidR="00883956" w:rsidRPr="007A79A2" w:rsidRDefault="00883956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lastRenderedPageBreak/>
        <w:t>VOLUME 40 (2008)</w:t>
      </w:r>
      <w:r w:rsidR="0066358A">
        <w:rPr>
          <w:b/>
          <w:sz w:val="28"/>
          <w:szCs w:val="28"/>
        </w:rPr>
        <w:t xml:space="preserve">                                  $10.00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Avery, Paul G. – Camps Tolerably Well Policed: Artifact Patterns and Feature Function at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the Florence Stockade 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Botwick, Brad – Prehistoric Settlement and Land Use in the Sea Islands: Archaeological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Investigations at a Multi-Component Interior Site on Port Royal Island, South Carolina 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Garrow, Patrick H. – Postbellum Life on Hilton Head Island: The Frazier Cabin Site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South, Stanley A. – Archaeologically Testing the Tabby Point Ruin: Callawassie Island, South 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Southerlin, Bobby – Toward Development of an Archaeological and Historic Context for South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Carolina’s Sawmill, Timber, and Lumber Industry (with contributions by Dawn Reid and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Carl Steen </w:t>
      </w:r>
    </w:p>
    <w:p w:rsidR="00883956" w:rsidRDefault="0088395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Welk, Terrence M. – Presencing African Americans at the Seibels House </w:t>
      </w:r>
    </w:p>
    <w:p w:rsidR="00CF1E8E" w:rsidRDefault="00CF1E8E" w:rsidP="007F0D30">
      <w:pPr>
        <w:pStyle w:val="NoSpacing"/>
        <w:rPr>
          <w:sz w:val="24"/>
          <w:szCs w:val="24"/>
        </w:rPr>
      </w:pP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Archaeology of Mann-Simons, Jakob D. Crockett, editor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>Clardy, Kathleen A. – Dating and Identification of American Rimfire and Centerfire Metallic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750C3A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Cartridges 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>Crockett, Jakob D. – Introduction</w:t>
      </w:r>
    </w:p>
    <w:p w:rsidR="00750C3A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 xml:space="preserve">Ferguson, Helena – Material Culture and Documentary Relations of the Mann-Simmons 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CF1E8E">
        <w:rPr>
          <w:sz w:val="24"/>
          <w:szCs w:val="24"/>
        </w:rPr>
        <w:t>Tenants</w:t>
      </w:r>
    </w:p>
    <w:p w:rsidR="00F54A81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 xml:space="preserve">Johnson, Ben – Window Glass Thickness as a Chronological Marker: A Case Study from </w:t>
      </w:r>
    </w:p>
    <w:p w:rsidR="00C631AB" w:rsidRDefault="00C631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Columbia, South Carolina </w:t>
      </w:r>
    </w:p>
    <w:p w:rsidR="00750C3A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 xml:space="preserve">Paterek, Austin – Historic Photograph superimposition: A New Photographic Method at 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CF1E8E">
        <w:rPr>
          <w:sz w:val="24"/>
          <w:szCs w:val="24"/>
        </w:rPr>
        <w:t>the Mann-Simons Site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 xml:space="preserve">Shofner, Erika Heimbrook, Meg Gaillard, and Tamara Looney – 1905 Marion St: A Look at </w:t>
      </w:r>
    </w:p>
    <w:p w:rsidR="00CF1E8E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F1E8E">
        <w:rPr>
          <w:sz w:val="24"/>
          <w:szCs w:val="24"/>
        </w:rPr>
        <w:t xml:space="preserve">        Changing Urban Life in Columbia, South Carolina</w:t>
      </w:r>
    </w:p>
    <w:p w:rsidR="00B973DB" w:rsidRDefault="00B973DB" w:rsidP="007F0D30">
      <w:pPr>
        <w:pStyle w:val="NoSpacing"/>
        <w:rPr>
          <w:sz w:val="24"/>
          <w:szCs w:val="24"/>
        </w:rPr>
      </w:pPr>
    </w:p>
    <w:p w:rsidR="00B973DB" w:rsidRPr="007A79A2" w:rsidRDefault="00B973DB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 and Previews</w:t>
      </w:r>
      <w:r w:rsidR="007A79A2">
        <w:rPr>
          <w:b/>
          <w:sz w:val="24"/>
          <w:szCs w:val="24"/>
        </w:rPr>
        <w:t>:</w:t>
      </w:r>
    </w:p>
    <w:p w:rsidR="00B973DB" w:rsidRDefault="00B973DB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Saving Places That Matter: A Citizen’s Guide to the National Historic Preservation Act </w:t>
      </w:r>
    </w:p>
    <w:p w:rsidR="00B973DB" w:rsidRDefault="00B973D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(Thomas F. King), review by Jim Bates</w:t>
      </w:r>
    </w:p>
    <w:p w:rsidR="00CF1E8E" w:rsidRDefault="00B973DB" w:rsidP="007F0D30">
      <w:pPr>
        <w:pStyle w:val="NoSpacing"/>
        <w:rPr>
          <w:sz w:val="24"/>
          <w:szCs w:val="24"/>
        </w:rPr>
      </w:pPr>
      <w:r w:rsidRPr="00B973DB">
        <w:rPr>
          <w:i/>
          <w:sz w:val="24"/>
          <w:szCs w:val="24"/>
        </w:rPr>
        <w:t>Talking Artifacts: The 20</w:t>
      </w:r>
      <w:r w:rsidRPr="00B973DB">
        <w:rPr>
          <w:i/>
          <w:sz w:val="24"/>
          <w:szCs w:val="24"/>
          <w:vertAlign w:val="superscript"/>
        </w:rPr>
        <w:t>th</w:t>
      </w:r>
      <w:r w:rsidRPr="00B973DB">
        <w:rPr>
          <w:i/>
          <w:sz w:val="24"/>
          <w:szCs w:val="24"/>
        </w:rPr>
        <w:t xml:space="preserve"> Century</w:t>
      </w:r>
      <w:r>
        <w:rPr>
          <w:sz w:val="24"/>
          <w:szCs w:val="24"/>
        </w:rPr>
        <w:t xml:space="preserve"> Legacy: Summary of a Current Book (Stanley A. South) </w:t>
      </w:r>
    </w:p>
    <w:p w:rsidR="00CF1E8E" w:rsidRDefault="00CF1E8E" w:rsidP="007F0D30">
      <w:pPr>
        <w:pStyle w:val="NoSpacing"/>
        <w:rPr>
          <w:sz w:val="24"/>
          <w:szCs w:val="24"/>
        </w:rPr>
      </w:pPr>
    </w:p>
    <w:p w:rsidR="00CF1E8E" w:rsidRPr="007A79A2" w:rsidRDefault="00CF1E8E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 xml:space="preserve">VOLUME 41 (2009) </w:t>
      </w:r>
      <w:r w:rsidR="0066358A">
        <w:rPr>
          <w:b/>
          <w:sz w:val="28"/>
          <w:szCs w:val="28"/>
        </w:rPr>
        <w:t xml:space="preserve">                                $10.00</w:t>
      </w:r>
    </w:p>
    <w:p w:rsidR="00772F96" w:rsidRDefault="00772F9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Anthony, Ronald – South Carolina Colonoware: A New World Innovation </w:t>
      </w:r>
    </w:p>
    <w:p w:rsidR="00772F96" w:rsidRDefault="00772F9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Anthony, Ronald, Eugene Frazier, Sr., Thomas Johnson, and Martha Zierden – Life and Death on</w:t>
      </w:r>
    </w:p>
    <w:p w:rsidR="00772F96" w:rsidRDefault="00772F9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the Dill Sanctuary: James Island, SC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Brilliant, Brooke Nicholson </w:t>
      </w:r>
      <w:r w:rsidR="00772F96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772F96">
        <w:rPr>
          <w:sz w:val="24"/>
          <w:szCs w:val="24"/>
        </w:rPr>
        <w:t>The Charleston Eagle Bottle: A Link to Pharmaceutical Practices</w:t>
      </w:r>
    </w:p>
    <w:p w:rsidR="00772F96" w:rsidRDefault="00772F9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and Jewish Life in the Nineteenth Century 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Butler, Mark A. – A New Look at This Old House – Modeling Structure 1 at the Berry Site 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(31BK22)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Ivester, Andrew H., Eric C. Poplin, Mark J. Brooks and George A. Brook – Life on the Edge: The</w:t>
      </w:r>
    </w:p>
    <w:p w:rsidR="00F54A81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Formation of Mathis Lake and its Human Occupation</w:t>
      </w:r>
    </w:p>
    <w:p w:rsidR="00CF1E8E" w:rsidRDefault="00CF1E8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Modernity Emerging: Archaeology of the 19</w:t>
      </w:r>
      <w:r w:rsidRPr="00CF1E8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and 20</w:t>
      </w:r>
      <w:r w:rsidRPr="00CF1E8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Centuries at Fort Johnson</w:t>
      </w:r>
    </w:p>
    <w:p w:rsidR="00CF1E8E" w:rsidRDefault="00CF1E8E" w:rsidP="007F0D30">
      <w:pPr>
        <w:pStyle w:val="NoSpacing"/>
        <w:rPr>
          <w:sz w:val="24"/>
          <w:szCs w:val="24"/>
        </w:rPr>
      </w:pPr>
    </w:p>
    <w:p w:rsidR="00FD1260" w:rsidRDefault="00FD1260" w:rsidP="007F0D30">
      <w:pPr>
        <w:pStyle w:val="NoSpacing"/>
        <w:rPr>
          <w:b/>
          <w:sz w:val="24"/>
          <w:szCs w:val="24"/>
        </w:rPr>
      </w:pPr>
    </w:p>
    <w:p w:rsidR="00F54A81" w:rsidRPr="007A79A2" w:rsidRDefault="00F54A81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Reviews:</w:t>
      </w:r>
    </w:p>
    <w:p w:rsidR="00F54A81" w:rsidRDefault="00F54A81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Our Unprotected Heritage: Whitewashing the Destruction of our Cultural and Natural</w:t>
      </w:r>
    </w:p>
    <w:p w:rsidR="00F54A81" w:rsidRDefault="00F54A8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Environment </w:t>
      </w:r>
      <w:r>
        <w:rPr>
          <w:sz w:val="24"/>
          <w:szCs w:val="24"/>
        </w:rPr>
        <w:t>(Thomas F. King), review by Natalie P. Adams</w:t>
      </w:r>
    </w:p>
    <w:p w:rsidR="00F54A81" w:rsidRDefault="00F54A8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Archaeology of the South Carolina Lowcountry </w:t>
      </w:r>
      <w:r>
        <w:rPr>
          <w:sz w:val="24"/>
          <w:szCs w:val="24"/>
        </w:rPr>
        <w:t xml:space="preserve">(M. Patrick Hendrix), review J. W. Joseph </w:t>
      </w:r>
    </w:p>
    <w:p w:rsidR="00F54A81" w:rsidRDefault="00F54A81" w:rsidP="007F0D30">
      <w:pPr>
        <w:pStyle w:val="NoSpacing"/>
        <w:rPr>
          <w:sz w:val="24"/>
          <w:szCs w:val="24"/>
        </w:rPr>
      </w:pPr>
    </w:p>
    <w:p w:rsidR="00F54A81" w:rsidRPr="007A79A2" w:rsidRDefault="00F54A81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42 (2010)</w:t>
      </w:r>
      <w:r w:rsidR="0066358A">
        <w:rPr>
          <w:b/>
          <w:sz w:val="28"/>
          <w:szCs w:val="28"/>
        </w:rPr>
        <w:t xml:space="preserve">                                   $10.00</w:t>
      </w:r>
    </w:p>
    <w:p w:rsidR="00F54A81" w:rsidRDefault="00F54A8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Rogers, J.W. and Elena Stepontaitis – The Effect of Geologic Differences on the Histories of</w:t>
      </w:r>
    </w:p>
    <w:p w:rsidR="00F54A81" w:rsidRDefault="00F54A8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North and South Carolina </w:t>
      </w:r>
    </w:p>
    <w:p w:rsidR="00F54A81" w:rsidRDefault="00F54A8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Sain, Douglas – Clovis Blade Technology at the Topper Site (38AL23) 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Young, Christopher – Archaeological Site (38DA75) </w:t>
      </w:r>
    </w:p>
    <w:p w:rsidR="0064199B" w:rsidRDefault="0064199B" w:rsidP="007F0D30">
      <w:pPr>
        <w:pStyle w:val="NoSpacing"/>
        <w:rPr>
          <w:sz w:val="24"/>
          <w:szCs w:val="24"/>
        </w:rPr>
      </w:pPr>
    </w:p>
    <w:p w:rsidR="0064199B" w:rsidRPr="007A79A2" w:rsidRDefault="0064199B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Notes From th</w:t>
      </w:r>
      <w:r w:rsidR="00F5643D" w:rsidRPr="007A79A2">
        <w:rPr>
          <w:b/>
          <w:sz w:val="24"/>
          <w:szCs w:val="24"/>
        </w:rPr>
        <w:t>e Field</w:t>
      </w:r>
      <w:r w:rsidR="008715AB">
        <w:rPr>
          <w:b/>
          <w:sz w:val="24"/>
          <w:szCs w:val="24"/>
        </w:rPr>
        <w:t>: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Brooks, Christina – South Carolina Enslaved African and African American Cemetery Surveys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Dawson, Audrey – Data Recovery at Fort Jackson: The Middle Archaic in the Sandhills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Goldstein, David J. – Litchfield Clam Midden Research: Recent Work at the University of South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Carolina, Columbia, South Carolina Institute of Archaeology &amp; Anthropology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Goodyear, Albert C. – Lithic Raw Material Studies in South Carolina and Their Implications 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for Paleoindian Mobility 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Smith, Steven D. – Military Site Program Returns to Williamson’s Plantation Battlefield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The Last Dave Pot?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Ward, Cheryl – Archaeology at Coastal Carolina University </w:t>
      </w:r>
    </w:p>
    <w:p w:rsidR="007A79A2" w:rsidRDefault="00B973D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Wingard, George – </w:t>
      </w:r>
      <w:r>
        <w:rPr>
          <w:i/>
          <w:sz w:val="24"/>
          <w:szCs w:val="24"/>
        </w:rPr>
        <w:t xml:space="preserve">Memories of Home: </w:t>
      </w:r>
      <w:r>
        <w:rPr>
          <w:sz w:val="24"/>
          <w:szCs w:val="24"/>
        </w:rPr>
        <w:t>Tours for Former Residents on the Savannah River Site</w:t>
      </w:r>
    </w:p>
    <w:p w:rsidR="00B973DB" w:rsidRDefault="00B973D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Young, Stacey L. – Archaeological Investigations at Hampton Plantation State Historic Site</w:t>
      </w:r>
    </w:p>
    <w:p w:rsidR="00750C3A" w:rsidRDefault="00B973D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(3CH241) Charleston County, South Carolina</w:t>
      </w:r>
    </w:p>
    <w:p w:rsidR="00B973DB" w:rsidRDefault="00B973DB" w:rsidP="007F0D30">
      <w:pPr>
        <w:pStyle w:val="NoSpacing"/>
        <w:rPr>
          <w:sz w:val="24"/>
          <w:szCs w:val="24"/>
        </w:rPr>
      </w:pPr>
    </w:p>
    <w:p w:rsidR="00B973DB" w:rsidRPr="007A79A2" w:rsidRDefault="00B973DB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</w:t>
      </w:r>
      <w:r w:rsidR="008715AB">
        <w:rPr>
          <w:b/>
          <w:sz w:val="24"/>
          <w:szCs w:val="24"/>
        </w:rPr>
        <w:t>:</w:t>
      </w:r>
    </w:p>
    <w:p w:rsidR="00750C3A" w:rsidRDefault="00750C3A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Ceramics, Chronology, and Community Patterns: An Archaeological Study at Moundville</w:t>
      </w:r>
    </w:p>
    <w:p w:rsidR="00750C3A" w:rsidRPr="00750C3A" w:rsidRDefault="00750C3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(Steponatis), review by Stacey L. Young </w:t>
      </w:r>
    </w:p>
    <w:p w:rsidR="00750C3A" w:rsidRPr="00750C3A" w:rsidRDefault="00750C3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Day the John Boat Went Up the Mountain </w:t>
      </w:r>
      <w:r>
        <w:rPr>
          <w:sz w:val="24"/>
          <w:szCs w:val="24"/>
        </w:rPr>
        <w:t xml:space="preserve">(Naylor), review by Ramona Grunden </w:t>
      </w:r>
    </w:p>
    <w:p w:rsidR="00B973DB" w:rsidRDefault="00B973DB" w:rsidP="007F0D30">
      <w:pPr>
        <w:pStyle w:val="NoSpacing"/>
        <w:rPr>
          <w:sz w:val="24"/>
          <w:szCs w:val="24"/>
        </w:rPr>
      </w:pPr>
      <w:r w:rsidRPr="00750C3A">
        <w:rPr>
          <w:i/>
          <w:sz w:val="24"/>
          <w:szCs w:val="24"/>
        </w:rPr>
        <w:t>Fields of Vision: Essays on the Travels of William Bartram</w:t>
      </w:r>
      <w:r>
        <w:rPr>
          <w:sz w:val="24"/>
          <w:szCs w:val="24"/>
        </w:rPr>
        <w:t xml:space="preserve"> (Holland Braund and Porter), review   </w:t>
      </w:r>
    </w:p>
    <w:p w:rsidR="00B973DB" w:rsidRPr="00B973DB" w:rsidRDefault="00B973D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750C3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by</w:t>
      </w:r>
      <w:r w:rsidR="00750C3A">
        <w:rPr>
          <w:sz w:val="24"/>
          <w:szCs w:val="24"/>
        </w:rPr>
        <w:t xml:space="preserve"> David J. Goldstein </w:t>
      </w:r>
    </w:p>
    <w:p w:rsidR="00B973DB" w:rsidRDefault="00B973DB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Material Culture in Anglo-America: Regional identity and Urbanity in the Tidewater,</w:t>
      </w:r>
    </w:p>
    <w:p w:rsidR="00B973DB" w:rsidRDefault="00B973DB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 Lowcountry, and Caribbean </w:t>
      </w:r>
      <w:r>
        <w:rPr>
          <w:sz w:val="24"/>
          <w:szCs w:val="24"/>
        </w:rPr>
        <w:t>(Shields), review by Natalie Adams</w:t>
      </w:r>
    </w:p>
    <w:p w:rsidR="0064199B" w:rsidRDefault="00750C3A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Pickhorseman </w:t>
      </w:r>
      <w:r>
        <w:rPr>
          <w:sz w:val="24"/>
          <w:szCs w:val="24"/>
        </w:rPr>
        <w:t xml:space="preserve">(Hudson), review by Carl Steen </w:t>
      </w:r>
    </w:p>
    <w:p w:rsidR="004C67FE" w:rsidRDefault="004C67FE" w:rsidP="007F0D30">
      <w:pPr>
        <w:pStyle w:val="NoSpacing"/>
        <w:rPr>
          <w:sz w:val="24"/>
          <w:szCs w:val="24"/>
        </w:rPr>
      </w:pP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In Memoriam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Herron, Tammy F. – Remembering the Contribution of Kevin H. Eberhard to the Field of 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Archaeology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FD1260" w:rsidRDefault="00FD1260" w:rsidP="007F0D30">
      <w:pPr>
        <w:pStyle w:val="NoSpacing"/>
        <w:rPr>
          <w:sz w:val="24"/>
          <w:szCs w:val="24"/>
        </w:rPr>
      </w:pPr>
    </w:p>
    <w:p w:rsidR="00FD1260" w:rsidRDefault="00FD1260" w:rsidP="007F0D30">
      <w:pPr>
        <w:pStyle w:val="NoSpacing"/>
        <w:rPr>
          <w:sz w:val="24"/>
          <w:szCs w:val="24"/>
        </w:rPr>
      </w:pPr>
    </w:p>
    <w:p w:rsidR="0064199B" w:rsidRDefault="0064199B" w:rsidP="007F0D30">
      <w:pPr>
        <w:pStyle w:val="NoSpacing"/>
        <w:rPr>
          <w:sz w:val="24"/>
          <w:szCs w:val="24"/>
        </w:rPr>
      </w:pPr>
    </w:p>
    <w:p w:rsidR="0064199B" w:rsidRPr="007A79A2" w:rsidRDefault="0064199B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lastRenderedPageBreak/>
        <w:t>VOLUME 43 (2011)</w:t>
      </w:r>
      <w:r w:rsidR="0066358A">
        <w:rPr>
          <w:b/>
          <w:sz w:val="28"/>
          <w:szCs w:val="28"/>
        </w:rPr>
        <w:t xml:space="preserve">                                 $10.00</w:t>
      </w:r>
    </w:p>
    <w:p w:rsidR="00F5643D" w:rsidRDefault="00F5643D" w:rsidP="00F5643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Brooks, Christina, Ally Temple, Roxanne Ayers, and Andrew Harris – An Archaeological Surface</w:t>
      </w:r>
    </w:p>
    <w:p w:rsidR="00F5643D" w:rsidRDefault="00F5643D" w:rsidP="00F5643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Survey and Assessment of the Historic Brattonsville Plantation Enslaved Cemetery, 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McConnells, South Carolina </w:t>
      </w:r>
    </w:p>
    <w:p w:rsidR="00F5643D" w:rsidRDefault="00F5643D" w:rsidP="00F5643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Calfas, George, Chris Fennell, Brooke Kenline, and Carl Steen – Archaeological Investigations, 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LiDAR Aerial Survey, and Compositional Analysis of Pottery in Edgefield, South Carolina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Costello, Robert C. – Macroscopic Analysis of an Allendale Chert Flake Tool Assemblage from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Northeastern Lake Marion 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Dobrasko, Rebekah – ‘Integration took the people.’ Atlantic Beach, Segregation, and 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Cultural Landscape 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Marcoux, Jon Bernard, Brent Landsell, and Eric C. Poplin – Revisiting the Ashley-series: A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Quantitative Analysis of a Contact-period Household Ceramic Assemblage</w:t>
      </w:r>
    </w:p>
    <w:p w:rsidR="0064199B" w:rsidRDefault="0064199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Alkaline Glazed Stoneware Origins</w:t>
      </w:r>
    </w:p>
    <w:p w:rsidR="00F5643D" w:rsidRDefault="00F5643D" w:rsidP="007F0D30">
      <w:pPr>
        <w:pStyle w:val="NoSpacing"/>
        <w:rPr>
          <w:sz w:val="24"/>
          <w:szCs w:val="24"/>
        </w:rPr>
      </w:pPr>
    </w:p>
    <w:p w:rsidR="00F5643D" w:rsidRPr="007A79A2" w:rsidRDefault="00F5643D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Notes From the Field</w:t>
      </w:r>
      <w:r w:rsidR="008715AB">
        <w:rPr>
          <w:b/>
          <w:sz w:val="24"/>
          <w:szCs w:val="24"/>
        </w:rPr>
        <w:t>:</w:t>
      </w:r>
    </w:p>
    <w:p w:rsidR="00A65F71" w:rsidRDefault="00A65F71" w:rsidP="007F0D30">
      <w:pPr>
        <w:pStyle w:val="NoSpacing"/>
        <w:rPr>
          <w:sz w:val="24"/>
          <w:szCs w:val="24"/>
        </w:rPr>
      </w:pPr>
      <w:r w:rsidRPr="00A65F71">
        <w:rPr>
          <w:sz w:val="24"/>
          <w:szCs w:val="24"/>
        </w:rPr>
        <w:t>Anderson, Derek T.</w:t>
      </w:r>
      <w:r>
        <w:rPr>
          <w:sz w:val="24"/>
          <w:szCs w:val="24"/>
        </w:rPr>
        <w:t>, Albert C. Goodyear, and Rooney Floyd – The Sallie D. Boozer Metavolcanic</w:t>
      </w:r>
    </w:p>
    <w:p w:rsidR="00A65F71" w:rsidRPr="00A65F71" w:rsidRDefault="00A65F7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Biface Cache from the G. F. Boozer Farm, Newberry County, South Carolina </w:t>
      </w:r>
    </w:p>
    <w:p w:rsidR="00B973DB" w:rsidRPr="00B973DB" w:rsidRDefault="00B973DB" w:rsidP="007F0D30">
      <w:pPr>
        <w:pStyle w:val="NoSpacing"/>
        <w:rPr>
          <w:sz w:val="24"/>
          <w:szCs w:val="24"/>
        </w:rPr>
      </w:pPr>
      <w:r w:rsidRPr="00B973DB">
        <w:rPr>
          <w:sz w:val="24"/>
          <w:szCs w:val="24"/>
        </w:rPr>
        <w:t xml:space="preserve">Calfas, George </w:t>
      </w:r>
      <w:r>
        <w:rPr>
          <w:sz w:val="24"/>
          <w:szCs w:val="24"/>
        </w:rPr>
        <w:t>–</w:t>
      </w:r>
      <w:r w:rsidRPr="00B973D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Asian Inspired kilns in </w:t>
      </w:r>
      <w:r w:rsidR="00750C3A">
        <w:rPr>
          <w:sz w:val="24"/>
          <w:szCs w:val="24"/>
        </w:rPr>
        <w:t>S</w:t>
      </w:r>
      <w:r>
        <w:rPr>
          <w:sz w:val="24"/>
          <w:szCs w:val="24"/>
        </w:rPr>
        <w:t xml:space="preserve">outh Carolina? </w:t>
      </w:r>
    </w:p>
    <w:p w:rsidR="00F5643D" w:rsidRDefault="00F5643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– Johannes Kolb site (38DA75) March 2011</w:t>
      </w:r>
    </w:p>
    <w:p w:rsidR="00750C3A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Kenline, Brooke – Searching For Enslaved </w:t>
      </w:r>
      <w:r w:rsidR="00C631AB">
        <w:rPr>
          <w:sz w:val="24"/>
          <w:szCs w:val="24"/>
        </w:rPr>
        <w:t>L</w:t>
      </w:r>
      <w:r>
        <w:rPr>
          <w:sz w:val="24"/>
          <w:szCs w:val="24"/>
        </w:rPr>
        <w:t>aborers at the Reverend John Landrum Site</w:t>
      </w:r>
    </w:p>
    <w:p w:rsidR="00750C3A" w:rsidRDefault="00750C3A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(38AK497)</w:t>
      </w:r>
    </w:p>
    <w:p w:rsidR="00A65F71" w:rsidRDefault="00A65F7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J. W. Joseph and Nicole Isenbarger – Marks in Common: Current Research on African American</w:t>
      </w:r>
    </w:p>
    <w:p w:rsidR="00A65F71" w:rsidRDefault="00A65F7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Marks on Colonoware and Edgefield Stoneware </w:t>
      </w:r>
    </w:p>
    <w:p w:rsidR="00F5643D" w:rsidRDefault="0062375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Ligon, Emily – Visitor Population Analysis and Int</w:t>
      </w:r>
      <w:r w:rsidR="004F6ACE">
        <w:rPr>
          <w:sz w:val="24"/>
          <w:szCs w:val="24"/>
        </w:rPr>
        <w:t>erpretation Ratings at the 2011 Johannes</w:t>
      </w:r>
    </w:p>
    <w:p w:rsidR="004F6ACE" w:rsidRDefault="004F6AC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Kolb Archaeological Site (38DA75) Public Day</w:t>
      </w:r>
    </w:p>
    <w:p w:rsidR="00A65F71" w:rsidRDefault="00A65F7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Moses, Sharon – Ethnohistorical Archaeology: Tom Yawkey Wildlife Center and the Hume Slave</w:t>
      </w:r>
    </w:p>
    <w:p w:rsidR="00A65F71" w:rsidRDefault="00A65F7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Street Research Project </w:t>
      </w:r>
    </w:p>
    <w:p w:rsidR="004C67FE" w:rsidRDefault="004F6AC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Summertime in the Old Edgefield District</w:t>
      </w:r>
      <w:r w:rsidR="002E6486">
        <w:rPr>
          <w:sz w:val="24"/>
          <w:szCs w:val="24"/>
        </w:rPr>
        <w:t xml:space="preserve">                                               </w:t>
      </w:r>
    </w:p>
    <w:p w:rsidR="002E6486" w:rsidRDefault="002E6486" w:rsidP="007F0D30">
      <w:pPr>
        <w:pStyle w:val="NoSpacing"/>
        <w:rPr>
          <w:sz w:val="24"/>
          <w:szCs w:val="24"/>
        </w:rPr>
      </w:pPr>
    </w:p>
    <w:p w:rsidR="004C67FE" w:rsidRPr="007A79A2" w:rsidRDefault="004C67FE" w:rsidP="007F0D30">
      <w:pPr>
        <w:pStyle w:val="NoSpacing"/>
        <w:rPr>
          <w:b/>
          <w:sz w:val="24"/>
          <w:szCs w:val="24"/>
        </w:rPr>
      </w:pPr>
      <w:r w:rsidRPr="007A79A2">
        <w:rPr>
          <w:b/>
          <w:sz w:val="24"/>
          <w:szCs w:val="24"/>
        </w:rPr>
        <w:t>Book Reviews</w:t>
      </w:r>
      <w:r w:rsidR="008715AB">
        <w:rPr>
          <w:b/>
          <w:sz w:val="24"/>
          <w:szCs w:val="24"/>
        </w:rPr>
        <w:t>: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Charleston Gardens and the Landscape Legacy of Loutrel Briggs </w:t>
      </w:r>
      <w:r>
        <w:rPr>
          <w:sz w:val="24"/>
          <w:szCs w:val="24"/>
        </w:rPr>
        <w:t>(Cothran) review by</w:t>
      </w:r>
    </w:p>
    <w:p w:rsidR="004C67FE" w:rsidRP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Anjuli Grantham 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Discovering South Carolina’s Rock Art </w:t>
      </w:r>
      <w:r>
        <w:rPr>
          <w:sz w:val="24"/>
          <w:szCs w:val="24"/>
        </w:rPr>
        <w:t>(Tommy Charles), review by Johannes Loubser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Faith, Valor and Devotion: The Civil War Letters of William Porcher DuBose </w:t>
      </w:r>
      <w:r>
        <w:rPr>
          <w:sz w:val="24"/>
          <w:szCs w:val="24"/>
        </w:rPr>
        <w:t>(Emerson and</w:t>
      </w:r>
    </w:p>
    <w:p w:rsidR="004C67FE" w:rsidRP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Stokes), review by Wayne D. Roberts 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Guardians of the Valley: Chickasaws in Colonial South Carolina and Georgia</w:t>
      </w:r>
      <w:r>
        <w:rPr>
          <w:sz w:val="24"/>
          <w:szCs w:val="24"/>
        </w:rPr>
        <w:t xml:space="preserve"> (Ca</w:t>
      </w:r>
      <w:r w:rsidR="00C631AB">
        <w:rPr>
          <w:sz w:val="24"/>
          <w:szCs w:val="24"/>
        </w:rPr>
        <w:t>sh</w:t>
      </w:r>
      <w:r>
        <w:rPr>
          <w:sz w:val="24"/>
          <w:szCs w:val="24"/>
        </w:rPr>
        <w:t>in),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review by Chris Thornock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I Belong to South Carolina: South Carolina Slave Narratives </w:t>
      </w:r>
      <w:r>
        <w:rPr>
          <w:sz w:val="24"/>
          <w:szCs w:val="24"/>
        </w:rPr>
        <w:t>(Ashton), review by Emily Ligon</w:t>
      </w:r>
    </w:p>
    <w:p w:rsidR="004C67FE" w:rsidRPr="004C67FE" w:rsidRDefault="004C67FE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Plantation </w:t>
      </w:r>
      <w:r>
        <w:rPr>
          <w:sz w:val="24"/>
          <w:szCs w:val="24"/>
        </w:rPr>
        <w:t>(Thompson), review by Jennifer Betsworth</w:t>
      </w:r>
    </w:p>
    <w:p w:rsidR="004C67FE" w:rsidRDefault="004C67FE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Twilight on the South Carolina Rice Fields: Letters of the Heyward Family 1862-1871</w:t>
      </w:r>
    </w:p>
    <w:p w:rsidR="004C67FE" w:rsidRDefault="004C67F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(Hollis and Stokes), review by Charles F. Philips </w:t>
      </w:r>
    </w:p>
    <w:p w:rsidR="00FD1260" w:rsidRDefault="00FD1260" w:rsidP="007F0D30">
      <w:pPr>
        <w:pStyle w:val="NoSpacing"/>
        <w:rPr>
          <w:sz w:val="24"/>
          <w:szCs w:val="24"/>
        </w:rPr>
      </w:pPr>
    </w:p>
    <w:p w:rsidR="000B2AB5" w:rsidRDefault="000B2AB5" w:rsidP="007F0D30">
      <w:pPr>
        <w:pStyle w:val="NoSpacing"/>
        <w:rPr>
          <w:sz w:val="24"/>
          <w:szCs w:val="24"/>
        </w:rPr>
      </w:pPr>
    </w:p>
    <w:p w:rsidR="000B2AB5" w:rsidRPr="00C36D89" w:rsidRDefault="000B2AB5" w:rsidP="007F0D30">
      <w:pPr>
        <w:pStyle w:val="NoSpacing"/>
        <w:rPr>
          <w:b/>
          <w:sz w:val="28"/>
          <w:szCs w:val="28"/>
        </w:rPr>
      </w:pPr>
      <w:r w:rsidRPr="00C36D89">
        <w:rPr>
          <w:b/>
          <w:sz w:val="28"/>
          <w:szCs w:val="28"/>
        </w:rPr>
        <w:lastRenderedPageBreak/>
        <w:t>VOLUME 44 (2012)</w:t>
      </w:r>
      <w:r w:rsidR="0066358A">
        <w:rPr>
          <w:b/>
          <w:sz w:val="28"/>
          <w:szCs w:val="28"/>
        </w:rPr>
        <w:t xml:space="preserve">                                $10.00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Barnes, Jodi A. and Carl Steen – Archaeology of the Gullah Past: A Community Scale of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Analysis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Marcoux, Jon Bernard and Eric C. Poplin – Defining Wando: A Distinct Late Woodland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Manifestation in the Charleston Harbor Region </w:t>
      </w:r>
    </w:p>
    <w:p w:rsidR="000B2AB5" w:rsidRDefault="000B2AB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Moore, Christopher R., Mark J. Brooks, James K. Feathers and Tommy Charles – Recovery and</w:t>
      </w:r>
    </w:p>
    <w:p w:rsidR="000B2AB5" w:rsidRDefault="000B2AB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Luminescence Dating of a Buried Cache from Frierson Bay, Barnwell County SC:</w:t>
      </w:r>
    </w:p>
    <w:p w:rsidR="000B2AB5" w:rsidRDefault="000B2AB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Implications for Middle Archaic Provisioning and Social Interaction in the Inver-riverine</w:t>
      </w:r>
    </w:p>
    <w:p w:rsidR="000B2AB5" w:rsidRDefault="000B2AB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Coastal Plain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Pyszka, Kimberly – The St. Paul’s Parsonage House and the Social Functions of South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Carolina Anglican Parsonages </w:t>
      </w:r>
    </w:p>
    <w:p w:rsidR="000B2AB5" w:rsidRDefault="000B2AB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An Archaeology of the Settlement Indians of the South Carolina Lowcountry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Vanier, Jeremy – A Re-Examination of a Belmont Neck Phase Ceramic Assemblage from the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Belmont Neck Site (38KE6)</w:t>
      </w:r>
    </w:p>
    <w:p w:rsidR="00EB282E" w:rsidRDefault="00EB282E" w:rsidP="007F0D30">
      <w:pPr>
        <w:pStyle w:val="NoSpacing"/>
        <w:rPr>
          <w:sz w:val="24"/>
          <w:szCs w:val="24"/>
        </w:rPr>
      </w:pPr>
    </w:p>
    <w:p w:rsidR="00EB282E" w:rsidRPr="008715AB" w:rsidRDefault="00EB282E" w:rsidP="007F0D30">
      <w:pPr>
        <w:pStyle w:val="NoSpacing"/>
        <w:rPr>
          <w:b/>
          <w:sz w:val="24"/>
          <w:szCs w:val="24"/>
        </w:rPr>
      </w:pPr>
      <w:r w:rsidRPr="008715AB">
        <w:rPr>
          <w:b/>
          <w:sz w:val="24"/>
          <w:szCs w:val="24"/>
        </w:rPr>
        <w:t>Notes From the Field</w:t>
      </w:r>
      <w:r w:rsidR="008715AB">
        <w:rPr>
          <w:b/>
          <w:sz w:val="24"/>
          <w:szCs w:val="24"/>
        </w:rPr>
        <w:t>: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Calfas, George – Pottersville Site: Interpretation and Early Artifact Analysis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Costello, Robert C. and Kenneth E. Steffy – Treasures from Trash: Insight Gleaned from Analysis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of Lithic Debitage and Collectors’ Lithic Rejects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– Public Education at the Kolb Site (2012)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Moore, Christopher r. and Mark J. Brook – An In-situ Clovis Assemblage from a Carolina Bay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Sand Rim, Aiken County, South Carolina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Newell, Mark M. – The Not So Merry Potters of Trenton 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Nyman, James A. – Change and Continuity in Social Roles Represented Within Two Contact-Era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Indigenous Burial Populations in the North Carolina Piedmont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and Terry Ferguson – Archaeology at the Robertson Farm Site Number 2 – 38PN35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Stephenson, Keith and George Wingard – Excavations at the Graniteville, SC Textile Mill Town </w:t>
      </w:r>
    </w:p>
    <w:p w:rsidR="007A79A2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Stewart, James – Fort Congaree 2011-2012 </w:t>
      </w:r>
    </w:p>
    <w:p w:rsidR="007A79A2" w:rsidRDefault="007A79A2" w:rsidP="007F0D30">
      <w:pPr>
        <w:pStyle w:val="NoSpacing"/>
        <w:rPr>
          <w:sz w:val="24"/>
          <w:szCs w:val="24"/>
        </w:rPr>
      </w:pP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Young, Stacey L, Rebecca Shepherd, and David Jones – Hampton Plantation Volunteer Dig:</w:t>
      </w:r>
    </w:p>
    <w:p w:rsidR="00EB282E" w:rsidRDefault="00EB282E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Recent Excavations at Hampton Plantation State Historic Site (38CH241) </w:t>
      </w:r>
    </w:p>
    <w:p w:rsidR="00EB282E" w:rsidRDefault="00EB282E" w:rsidP="007F0D30">
      <w:pPr>
        <w:pStyle w:val="NoSpacing"/>
        <w:rPr>
          <w:sz w:val="24"/>
          <w:szCs w:val="24"/>
        </w:rPr>
      </w:pPr>
    </w:p>
    <w:p w:rsidR="00EB282E" w:rsidRPr="00C36D89" w:rsidRDefault="007A79A2" w:rsidP="007F0D30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Book Reviews:</w:t>
      </w:r>
    </w:p>
    <w:p w:rsidR="00F44AD4" w:rsidRDefault="00F44AD4" w:rsidP="00F44AD4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Archaeological Field Schools: A Guide for Teaching in the Field </w:t>
      </w:r>
      <w:r w:rsidRPr="00C84004">
        <w:rPr>
          <w:sz w:val="24"/>
          <w:szCs w:val="24"/>
        </w:rPr>
        <w:t>(Baxter)</w:t>
      </w:r>
      <w:r>
        <w:rPr>
          <w:sz w:val="24"/>
          <w:szCs w:val="24"/>
        </w:rPr>
        <w:t>, review by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Carolyn Dillian</w:t>
      </w:r>
    </w:p>
    <w:p w:rsidR="00F44AD4" w:rsidRDefault="00F44AD4" w:rsidP="00F44AD4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Archaeology of Clothing and Bodily Adornment in Colonial America </w:t>
      </w:r>
      <w:r>
        <w:rPr>
          <w:sz w:val="24"/>
          <w:szCs w:val="24"/>
        </w:rPr>
        <w:t>(DiPaolo Loren),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review by Kary Pardy </w:t>
      </w:r>
    </w:p>
    <w:p w:rsidR="00F44AD4" w:rsidRDefault="00F44AD4" w:rsidP="00F44AD4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Bioarchaeology of Ethnogenesis in the Colonial Southeast </w:t>
      </w:r>
      <w:r>
        <w:rPr>
          <w:sz w:val="24"/>
          <w:szCs w:val="24"/>
        </w:rPr>
        <w:t xml:space="preserve">(Stojanowski), review by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Molly Zuckerman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A Millennium of Cultural Contact</w:t>
      </w:r>
      <w:r>
        <w:rPr>
          <w:sz w:val="24"/>
          <w:szCs w:val="24"/>
        </w:rPr>
        <w:t xml:space="preserve"> (Paterson), review by James A. Nyman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Mississippian Mortuary Practices </w:t>
      </w:r>
      <w:r>
        <w:rPr>
          <w:sz w:val="24"/>
          <w:szCs w:val="24"/>
        </w:rPr>
        <w:t xml:space="preserve">(Sullivan and Mainfort), review by Sarah Stephens </w:t>
      </w:r>
    </w:p>
    <w:p w:rsidR="00EB282E" w:rsidRDefault="00EB282E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Seeing and Knowing</w:t>
      </w:r>
      <w:r w:rsidR="002E6486">
        <w:rPr>
          <w:i/>
          <w:sz w:val="24"/>
          <w:szCs w:val="24"/>
        </w:rPr>
        <w:t xml:space="preserve">: Understanding Rock Art with and without Ethnography </w:t>
      </w:r>
    </w:p>
    <w:p w:rsidR="002E6486" w:rsidRDefault="002E6486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(Blundell, Chippindale, and Smith), review by Tommy Charles and Meg Gailliard</w:t>
      </w:r>
    </w:p>
    <w:p w:rsidR="00C84004" w:rsidRDefault="00C8400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Writing Archaeology: Telling Stories About the Past </w:t>
      </w:r>
      <w:r>
        <w:rPr>
          <w:sz w:val="24"/>
          <w:szCs w:val="24"/>
        </w:rPr>
        <w:t>(Fagan), review by Erika Shofner</w:t>
      </w:r>
    </w:p>
    <w:p w:rsidR="00F44AD4" w:rsidRDefault="00F44AD4" w:rsidP="007F0D30">
      <w:pPr>
        <w:pStyle w:val="NoSpacing"/>
        <w:rPr>
          <w:sz w:val="24"/>
          <w:szCs w:val="24"/>
        </w:rPr>
      </w:pPr>
    </w:p>
    <w:p w:rsidR="00F44AD4" w:rsidRPr="007A79A2" w:rsidRDefault="00F44AD4" w:rsidP="007F0D30">
      <w:pPr>
        <w:pStyle w:val="NoSpacing"/>
        <w:rPr>
          <w:b/>
          <w:sz w:val="28"/>
          <w:szCs w:val="28"/>
        </w:rPr>
      </w:pPr>
      <w:r w:rsidRPr="007A79A2">
        <w:rPr>
          <w:b/>
          <w:sz w:val="28"/>
          <w:szCs w:val="28"/>
        </w:rPr>
        <w:t>VOLUME 45 (2013)</w:t>
      </w:r>
      <w:r w:rsidR="0066358A">
        <w:rPr>
          <w:b/>
          <w:sz w:val="28"/>
          <w:szCs w:val="28"/>
        </w:rPr>
        <w:t xml:space="preserve">                             $10.00</w:t>
      </w:r>
    </w:p>
    <w:p w:rsidR="00F44AD4" w:rsidRPr="001C14AD" w:rsidRDefault="001C14AD" w:rsidP="007F0D30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 xml:space="preserve">Special Issue: </w:t>
      </w:r>
      <w:r w:rsidR="00F44AD4" w:rsidRPr="001C14AD">
        <w:rPr>
          <w:b/>
          <w:sz w:val="24"/>
          <w:szCs w:val="24"/>
        </w:rPr>
        <w:t xml:space="preserve">The Life and Times of Leland Ferguson: From Mississippian to Moravia </w:t>
      </w:r>
    </w:p>
    <w:p w:rsidR="00F44AD4" w:rsidRDefault="00F44AD4" w:rsidP="007F0D30">
      <w:pPr>
        <w:pStyle w:val="NoSpacing"/>
        <w:rPr>
          <w:sz w:val="24"/>
          <w:szCs w:val="24"/>
        </w:rPr>
      </w:pP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Agha, Andrew – Learning to Write from an Author: Forgetting about Colonoware, the X and</w:t>
      </w: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Everything Else for a Minute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Anthony, Ronald W. – The Right Time, The Right Place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Babson, David W. – Leland, David, Tricky Dick and the Paper-Based GIS: How We Drew a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Lowcountry Map before Lowcountry Maps Were Cool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Barile, Kerri S. – Finding the Home in the Quarter: Ferguson’s Influence on Defining the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African-American Household </w:t>
      </w: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Ferguson, Leland – A Reflection and Appreciation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Halsey, John r. and J. Jefferson Reid – Joffre, John, and Jeff: Observations on the Early Education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of Leland G. Ferguson</w:t>
      </w: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Hartley Michael O. - Leland, Then and Now </w:t>
      </w: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Hughes, Geoffrey – Building Bridges and Bearing Archaeological Witness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– Leland Ferguson and the South Appalachian Mississippian Period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Pope, Natalie Adams and Richard Affleck - Middleburg and Beyond: Leland Ferguson and his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Graduate Students – Well, Two, Anyway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Posnansky, Merrick – Present: Past </w:t>
      </w:r>
    </w:p>
    <w:p w:rsidR="00F44AD4" w:rsidRDefault="00F44AD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South, Stanley – Paean for a Giant</w:t>
      </w:r>
    </w:p>
    <w:p w:rsidR="00C36D89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Ziegenbein – Struggling with Space: An Analysis of the Salem, North Carolina and Florence,</w:t>
      </w:r>
    </w:p>
    <w:p w:rsidR="00FB48F1" w:rsidRDefault="00C36D8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Massachusetts Landscapes</w:t>
      </w:r>
    </w:p>
    <w:p w:rsidR="008715AB" w:rsidRDefault="008715AB" w:rsidP="007F0D30">
      <w:pPr>
        <w:pStyle w:val="NoSpacing"/>
        <w:rPr>
          <w:sz w:val="24"/>
          <w:szCs w:val="24"/>
        </w:rPr>
      </w:pPr>
    </w:p>
    <w:p w:rsidR="008715AB" w:rsidRPr="008715AB" w:rsidRDefault="008715AB" w:rsidP="007F0D30">
      <w:pPr>
        <w:pStyle w:val="NoSpacing"/>
        <w:rPr>
          <w:b/>
          <w:sz w:val="24"/>
          <w:szCs w:val="24"/>
        </w:rPr>
      </w:pPr>
      <w:r w:rsidRPr="008715AB">
        <w:rPr>
          <w:b/>
          <w:sz w:val="24"/>
          <w:szCs w:val="24"/>
        </w:rPr>
        <w:t>Notes From the Field</w:t>
      </w:r>
      <w:r>
        <w:rPr>
          <w:b/>
          <w:sz w:val="24"/>
          <w:szCs w:val="24"/>
        </w:rPr>
        <w:t>: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Agha, Andrew – Summer Field School at the Lord Ashley Site, Charleston, South Carolina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Cooper, Jessica – Savannah River Archaeological Research Program Volunteer Experience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Costello, Robert C. and Kenneth E. Steffy – Wyboo Chert and its Prehistoric Utilization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Deming, Ashley M. – The 2013 SDAMP Field Training Course: The Hilton Head Island Wreck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Newell, Mark M. – Mark Baynham and Creative Marketing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Exploring the Slave Settlement at the Johannes Kolb Site (38DA75)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Steen, Carl – What’s In a Name? Two Inscribed Face Vessels from the Old Edgefield District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Thornock, Christopher L. – Recent Group Penetrating Radar Research at the Hollywood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Site (9RI1)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Young, Christopher K. – Lithic Raw Material Procurement in Relation to the Johannes Kolb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Site (38DA75)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Young, Stacey L. – Hampton Plantation Archaeology Update: Hampton Plantation Community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Archaeology Project</w:t>
      </w:r>
    </w:p>
    <w:p w:rsidR="008715AB" w:rsidRDefault="008715AB" w:rsidP="007F0D30">
      <w:pPr>
        <w:pStyle w:val="NoSpacing"/>
        <w:rPr>
          <w:sz w:val="24"/>
          <w:szCs w:val="24"/>
        </w:rPr>
      </w:pPr>
    </w:p>
    <w:p w:rsidR="008715AB" w:rsidRPr="001C14AD" w:rsidRDefault="008715AB" w:rsidP="007F0D30">
      <w:pPr>
        <w:pStyle w:val="NoSpacing"/>
        <w:rPr>
          <w:b/>
          <w:sz w:val="24"/>
          <w:szCs w:val="24"/>
        </w:rPr>
      </w:pPr>
      <w:r w:rsidRPr="001C14AD">
        <w:rPr>
          <w:b/>
          <w:sz w:val="24"/>
          <w:szCs w:val="24"/>
        </w:rPr>
        <w:t>Book Reviews</w:t>
      </w:r>
      <w:r w:rsidR="001C14AD" w:rsidRPr="001C14AD">
        <w:rPr>
          <w:b/>
          <w:sz w:val="24"/>
          <w:szCs w:val="24"/>
        </w:rPr>
        <w:t>:</w:t>
      </w:r>
    </w:p>
    <w:p w:rsidR="00FB48F1" w:rsidRPr="00FB48F1" w:rsidRDefault="00FB48F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Archaeology of Alcohol and Drinking </w:t>
      </w:r>
      <w:r>
        <w:rPr>
          <w:sz w:val="24"/>
          <w:szCs w:val="24"/>
        </w:rPr>
        <w:t>(Smith), review by Stacey L. Young</w:t>
      </w:r>
    </w:p>
    <w:p w:rsidR="008715AB" w:rsidRPr="008715AB" w:rsidRDefault="008715AB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Black Feminist Archaeology </w:t>
      </w:r>
      <w:r>
        <w:rPr>
          <w:sz w:val="24"/>
          <w:szCs w:val="24"/>
        </w:rPr>
        <w:t>(Battle-Baptiste), review by Kelly Goldberg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A History of Kershaw County, South Carolina </w:t>
      </w:r>
      <w:r>
        <w:rPr>
          <w:sz w:val="24"/>
          <w:szCs w:val="24"/>
        </w:rPr>
        <w:t>(Inabinet and Inabinet), review by</w:t>
      </w:r>
    </w:p>
    <w:p w:rsidR="008715AB" w:rsidRP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Christopher K. Young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lastRenderedPageBreak/>
        <w:t xml:space="preserve">Interpreting Ground-penetration Radar for Archaeology </w:t>
      </w:r>
      <w:r>
        <w:rPr>
          <w:sz w:val="24"/>
          <w:szCs w:val="24"/>
        </w:rPr>
        <w:t>(Conyers), review by Sarah Lowry</w:t>
      </w:r>
    </w:p>
    <w:p w:rsidR="00FB48F1" w:rsidRPr="00FB48F1" w:rsidRDefault="00FB48F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Making Archaeology Happen: Design versus Dogma </w:t>
      </w:r>
      <w:r>
        <w:rPr>
          <w:sz w:val="24"/>
          <w:szCs w:val="24"/>
        </w:rPr>
        <w:t xml:space="preserve">(Carver), review by Carolyn Dilliam 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Places of Pain and Shame: Dealing with “Difficult Heritage”</w:t>
      </w:r>
      <w:r>
        <w:rPr>
          <w:sz w:val="24"/>
          <w:szCs w:val="24"/>
        </w:rPr>
        <w:t xml:space="preserve"> (Logan and Reeves), review by</w:t>
      </w:r>
    </w:p>
    <w:p w:rsidR="008715AB" w:rsidRDefault="008715AB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Rebekah Dobrasko</w:t>
      </w:r>
    </w:p>
    <w:p w:rsidR="00FB48F1" w:rsidRDefault="00FB48F1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>Seeing the New South: Race and Place in the Photographs of Ulrich Bonnell Phillips</w:t>
      </w:r>
    </w:p>
    <w:p w:rsidR="00FB48F1" w:rsidRDefault="00FB48F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(Bixel and Smith</w:t>
      </w:r>
      <w:r w:rsidR="002E18CF">
        <w:rPr>
          <w:sz w:val="24"/>
          <w:szCs w:val="24"/>
        </w:rPr>
        <w:t>)</w:t>
      </w:r>
      <w:r>
        <w:rPr>
          <w:sz w:val="24"/>
          <w:szCs w:val="24"/>
        </w:rPr>
        <w:t xml:space="preserve">, and </w:t>
      </w:r>
      <w:r>
        <w:rPr>
          <w:i/>
          <w:sz w:val="24"/>
          <w:szCs w:val="24"/>
        </w:rPr>
        <w:t xml:space="preserve">Orangeburg 1968: A Place and Time Remembered </w:t>
      </w:r>
      <w:r>
        <w:rPr>
          <w:sz w:val="24"/>
          <w:szCs w:val="24"/>
        </w:rPr>
        <w:t>(Dubose and Williams),</w:t>
      </w:r>
    </w:p>
    <w:p w:rsidR="003F5CD1" w:rsidRDefault="00FB48F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review by Jodi A. Barnes</w:t>
      </w:r>
    </w:p>
    <w:p w:rsidR="00216724" w:rsidRDefault="00216724" w:rsidP="007F0D30">
      <w:pPr>
        <w:pStyle w:val="NoSpacing"/>
        <w:rPr>
          <w:sz w:val="24"/>
          <w:szCs w:val="24"/>
        </w:rPr>
      </w:pPr>
    </w:p>
    <w:p w:rsidR="00216724" w:rsidRPr="001C14AD" w:rsidRDefault="00216724" w:rsidP="007F0D30">
      <w:pPr>
        <w:pStyle w:val="NoSpacing"/>
        <w:rPr>
          <w:rFonts w:cs="Times New Roman"/>
          <w:b/>
          <w:sz w:val="28"/>
          <w:szCs w:val="28"/>
        </w:rPr>
      </w:pPr>
      <w:r w:rsidRPr="001C14AD">
        <w:rPr>
          <w:rFonts w:cs="Times New Roman"/>
          <w:b/>
          <w:sz w:val="28"/>
          <w:szCs w:val="28"/>
        </w:rPr>
        <w:t>VOLUME 46 (2014)</w:t>
      </w:r>
      <w:r w:rsidR="0066358A">
        <w:rPr>
          <w:rFonts w:cs="Times New Roman"/>
          <w:b/>
          <w:sz w:val="28"/>
          <w:szCs w:val="28"/>
        </w:rPr>
        <w:t xml:space="preserve">                                  </w:t>
      </w:r>
      <w:r w:rsidR="0066358A">
        <w:rPr>
          <w:b/>
          <w:sz w:val="28"/>
          <w:szCs w:val="28"/>
        </w:rPr>
        <w:t>$10.00</w:t>
      </w:r>
    </w:p>
    <w:p w:rsidR="002E18CF" w:rsidRDefault="0021672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Costello, Robeert C. and Albert C. Goodyear</w:t>
      </w:r>
      <w:r w:rsidR="002E18CF">
        <w:rPr>
          <w:sz w:val="24"/>
          <w:szCs w:val="24"/>
        </w:rPr>
        <w:t xml:space="preserve"> – Revisiting </w:t>
      </w:r>
      <w:r>
        <w:rPr>
          <w:sz w:val="24"/>
          <w:szCs w:val="24"/>
        </w:rPr>
        <w:t xml:space="preserve">the 38CR33 Lithic Assemblage: </w:t>
      </w:r>
    </w:p>
    <w:p w:rsidR="00216724" w:rsidRDefault="002E18CF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216724">
        <w:rPr>
          <w:sz w:val="24"/>
          <w:szCs w:val="24"/>
        </w:rPr>
        <w:t xml:space="preserve">Evidence of a Wyboo Chert Processing Site in Clarendon County, South Carolina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Ghaffar, Tariq A. and Jason Lee Smith – Archaeology of the Battle for Hobkirk Hill </w:t>
      </w:r>
    </w:p>
    <w:p w:rsidR="00216724" w:rsidRDefault="0021672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Goodyear, Albert C. – PaleoIndian in COWASEE: Time, Typology, and Raw Material Selection</w:t>
      </w:r>
    </w:p>
    <w:p w:rsidR="00216724" w:rsidRDefault="0021672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Goodyear, Albert C. and Joseph E. Wilkinson – Prehistory at High Creek Plantation: A Black</w:t>
      </w:r>
    </w:p>
    <w:p w:rsidR="00216724" w:rsidRDefault="0021672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Mingo Chert Source and Quarry in Calhoun County, South Carolina </w:t>
      </w:r>
    </w:p>
    <w:p w:rsidR="00216724" w:rsidRDefault="0021672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Archaeology at the Rev. John Landrum Site 2011-2013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Wilkinson, Joseph E. – The Effects of Material Quality on Tool Form and Selection During the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Early Archaic at the Johannes Kolb Site 38DA75 </w:t>
      </w:r>
    </w:p>
    <w:p w:rsidR="001C14AD" w:rsidRDefault="001C14AD" w:rsidP="007F0D30">
      <w:pPr>
        <w:pStyle w:val="NoSpacing"/>
        <w:rPr>
          <w:sz w:val="24"/>
          <w:szCs w:val="24"/>
        </w:rPr>
      </w:pPr>
    </w:p>
    <w:p w:rsidR="001C14AD" w:rsidRPr="00C31C54" w:rsidRDefault="001C14AD" w:rsidP="007F0D30">
      <w:pPr>
        <w:pStyle w:val="NoSpacing"/>
        <w:rPr>
          <w:b/>
          <w:sz w:val="24"/>
          <w:szCs w:val="24"/>
        </w:rPr>
      </w:pPr>
      <w:r w:rsidRPr="00C31C54">
        <w:rPr>
          <w:b/>
          <w:sz w:val="24"/>
          <w:szCs w:val="24"/>
        </w:rPr>
        <w:t>Notes From the Field: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Arjona, Jamie and Tatiana Niculescu – Turning Clay into Craft: Field Notes from 2013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Excavations at Pottersville, SC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Judge, Christopher – “Some time or other…it had rained arrowheads…” The Great Pee Dee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River Archaeological Expedition of 2014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Long, Chad and Bill Jurgelski – Salvage Excavations at the Original Settlement of Camden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(38KE1)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Moore, Christopher – Public Archaeology at Langley Pond, Aiken County, South Carolina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Steen, Carl – Progress Report 2014: The B. F. Landrum Kiln Site (38AK496) 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Wingard, George L. and Maggie M. Needham – Explorations at Pon Pon Chapel of Ease, Colleton</w:t>
      </w:r>
    </w:p>
    <w:p w:rsidR="001C14AD" w:rsidRDefault="001C14AD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County, South Carolina </w:t>
      </w:r>
    </w:p>
    <w:p w:rsidR="001C14AD" w:rsidRDefault="001C14AD" w:rsidP="007F0D30">
      <w:pPr>
        <w:pStyle w:val="NoSpacing"/>
        <w:rPr>
          <w:sz w:val="24"/>
          <w:szCs w:val="24"/>
        </w:rPr>
      </w:pPr>
    </w:p>
    <w:p w:rsidR="00C31C54" w:rsidRPr="008E49C5" w:rsidRDefault="00C31C54" w:rsidP="007F0D30">
      <w:pPr>
        <w:pStyle w:val="NoSpacing"/>
        <w:rPr>
          <w:b/>
          <w:sz w:val="24"/>
          <w:szCs w:val="24"/>
        </w:rPr>
      </w:pPr>
      <w:r w:rsidRPr="008E49C5">
        <w:rPr>
          <w:b/>
          <w:sz w:val="24"/>
          <w:szCs w:val="24"/>
        </w:rPr>
        <w:t>Book Reviews: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>Contemporary Lithic Analysis in the Southeast: Problems, Solutions, and Interpretations</w:t>
      </w:r>
      <w:r>
        <w:rPr>
          <w:sz w:val="24"/>
          <w:szCs w:val="24"/>
        </w:rPr>
        <w:t xml:space="preserve"> 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(Carl, Bradbury, and Price, eds.), review by Jessica Cooper </w:t>
      </w:r>
    </w:p>
    <w:p w:rsidR="00C31C54" w:rsidRP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Material Culture of Breweries </w:t>
      </w:r>
      <w:r>
        <w:rPr>
          <w:sz w:val="24"/>
          <w:szCs w:val="24"/>
        </w:rPr>
        <w:t xml:space="preserve">(Ronnenberg), review by Sarah Stephens </w:t>
      </w:r>
    </w:p>
    <w:p w:rsidR="00C31C54" w:rsidRDefault="00C31C54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Mission Cemeteries, Mission Peoples: Historical and Evolutionary Dimensions of Intracemetery 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 Bioarchaeology In Spanish Florida </w:t>
      </w:r>
      <w:r>
        <w:rPr>
          <w:sz w:val="24"/>
          <w:szCs w:val="24"/>
        </w:rPr>
        <w:t>(Stojanowski), review by Lisa Pittman</w:t>
      </w:r>
    </w:p>
    <w:p w:rsidR="00C31C54" w:rsidRDefault="00C31C54" w:rsidP="007F0D30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Sombreros and Motorcycles in a Newer South: The Politics of Aesthetics in South Carolina’s </w:t>
      </w:r>
    </w:p>
    <w:p w:rsidR="00C31C54" w:rsidRP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       Tourism Industry </w:t>
      </w:r>
      <w:r>
        <w:rPr>
          <w:sz w:val="24"/>
          <w:szCs w:val="24"/>
        </w:rPr>
        <w:t xml:space="preserve">(King), review by Rebekah Dobrasko </w:t>
      </w:r>
    </w:p>
    <w:p w:rsidR="00C31C54" w:rsidRP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Trends and Traditions in Southeastern Zooarchaeology </w:t>
      </w:r>
      <w:r>
        <w:rPr>
          <w:sz w:val="24"/>
          <w:szCs w:val="24"/>
        </w:rPr>
        <w:t xml:space="preserve">(Peres, ed.), review by Dawn Reid 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Woodland Potters and Archaeological Ceramics of the North Carolina Coast </w:t>
      </w:r>
      <w:r>
        <w:rPr>
          <w:sz w:val="24"/>
          <w:szCs w:val="24"/>
        </w:rPr>
        <w:t>(Herbert), review by</w:t>
      </w:r>
    </w:p>
    <w:p w:rsidR="00C31C54" w:rsidRDefault="00C31C54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review by Carolyn Dillian</w:t>
      </w:r>
    </w:p>
    <w:p w:rsidR="008E49C5" w:rsidRDefault="008E49C5" w:rsidP="007F0D30">
      <w:pPr>
        <w:pStyle w:val="NoSpacing"/>
        <w:rPr>
          <w:sz w:val="24"/>
          <w:szCs w:val="24"/>
        </w:rPr>
      </w:pPr>
    </w:p>
    <w:p w:rsidR="008E49C5" w:rsidRPr="008E49C5" w:rsidRDefault="008E49C5" w:rsidP="007F0D30">
      <w:pPr>
        <w:pStyle w:val="NoSpacing"/>
        <w:rPr>
          <w:b/>
          <w:sz w:val="24"/>
          <w:szCs w:val="24"/>
        </w:rPr>
      </w:pPr>
      <w:r w:rsidRPr="006518D9">
        <w:rPr>
          <w:b/>
          <w:sz w:val="28"/>
          <w:szCs w:val="28"/>
        </w:rPr>
        <w:lastRenderedPageBreak/>
        <w:t>VOLUME 47 (2015)</w:t>
      </w:r>
      <w:r w:rsidR="0066358A">
        <w:rPr>
          <w:b/>
          <w:sz w:val="24"/>
          <w:szCs w:val="24"/>
        </w:rPr>
        <w:t xml:space="preserve">                                           </w:t>
      </w:r>
      <w:r w:rsidR="0066358A">
        <w:rPr>
          <w:b/>
          <w:sz w:val="28"/>
          <w:szCs w:val="28"/>
        </w:rPr>
        <w:t>$10.00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Costello, Robert C. and Kenneth E. Steffy – Analysis of a Blade Core from the Topper Site,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2E18C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38AL23, Allendale County, South Carolina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Gillam, J. Christopher – The Early Archaic Cultural Landscape of the South Carolina Coastal Plain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Green, Val – The Routes of the Spanish in 16</w:t>
      </w:r>
      <w:r w:rsidRPr="008E49C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-Century Carolina: A Historical Narrative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Marcoux, John Bernard – A Brief Description of the Yamasee War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Mason, Emma, Mary Banschbach, Christopher Curry, Dominic Day, Sarah Love, and Daniel P.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Bingham – Settlement Pattern Study at Sampson Island, Congaree National Park, SC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Steen, Carl – Excavations at the Hitchcock Woods Pottery – 38AK172-2015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Wingard, George and Deborah Tritt – Piecing Together History: The Search for the Maker of a </w:t>
      </w:r>
    </w:p>
    <w:p w:rsidR="008E49C5" w:rsidRDefault="008E49C5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Mid-Nineteenth Century Quilt </w:t>
      </w:r>
    </w:p>
    <w:p w:rsidR="003F5CD1" w:rsidRDefault="003F5CD1" w:rsidP="007F0D30">
      <w:pPr>
        <w:pStyle w:val="NoSpacing"/>
        <w:rPr>
          <w:sz w:val="24"/>
          <w:szCs w:val="24"/>
        </w:rPr>
      </w:pPr>
    </w:p>
    <w:p w:rsidR="003F5CD1" w:rsidRPr="003F5CD1" w:rsidRDefault="003F5CD1" w:rsidP="007F0D30">
      <w:pPr>
        <w:pStyle w:val="NoSpacing"/>
        <w:rPr>
          <w:b/>
          <w:sz w:val="24"/>
          <w:szCs w:val="24"/>
        </w:rPr>
      </w:pPr>
      <w:r w:rsidRPr="003F5CD1">
        <w:rPr>
          <w:b/>
          <w:sz w:val="24"/>
          <w:szCs w:val="24"/>
        </w:rPr>
        <w:t>Notes From the Field: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Gaillard, Meg – Fort Frederick Heritage Preserve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Stewart, James – 7,000 Acres in the Francis Marion National forest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Steward, James and Lamar Nelson – Walnut Grove Plantation (38SP22), Spartanburg County, SC </w:t>
      </w:r>
    </w:p>
    <w:p w:rsidR="003F5CD1" w:rsidRDefault="003F5CD1" w:rsidP="007F0D30">
      <w:pPr>
        <w:pStyle w:val="NoSpacing"/>
        <w:rPr>
          <w:sz w:val="24"/>
          <w:szCs w:val="24"/>
        </w:rPr>
      </w:pPr>
    </w:p>
    <w:p w:rsidR="003F5CD1" w:rsidRPr="002E4269" w:rsidRDefault="003F5CD1" w:rsidP="007F0D30">
      <w:pPr>
        <w:pStyle w:val="NoSpacing"/>
        <w:rPr>
          <w:b/>
          <w:sz w:val="24"/>
          <w:szCs w:val="24"/>
        </w:rPr>
      </w:pPr>
      <w:r w:rsidRPr="002E4269">
        <w:rPr>
          <w:b/>
          <w:sz w:val="24"/>
          <w:szCs w:val="24"/>
        </w:rPr>
        <w:t>Book Reviews:</w:t>
      </w:r>
    </w:p>
    <w:p w:rsidR="003F5CD1" w:rsidRDefault="003F5CD1" w:rsidP="003F5CD1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Across Atlantic Ice: The Origin of America’s Clovis Culture </w:t>
      </w:r>
      <w:r>
        <w:rPr>
          <w:sz w:val="24"/>
          <w:szCs w:val="24"/>
        </w:rPr>
        <w:t xml:space="preserve">(Dennis J. Stafford and Bruce A.   </w:t>
      </w:r>
    </w:p>
    <w:p w:rsidR="003F5CD1" w:rsidRPr="003F5CD1" w:rsidRDefault="003F5CD1" w:rsidP="003F5CD1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Bradley), review by Christopher R. Moore  </w:t>
      </w:r>
    </w:p>
    <w:p w:rsidR="003F5CD1" w:rsidRPr="003F5CD1" w:rsidRDefault="003F5CD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The Cherokees of Tuckaleechee Cove </w:t>
      </w:r>
      <w:r>
        <w:rPr>
          <w:sz w:val="24"/>
          <w:szCs w:val="24"/>
        </w:rPr>
        <w:t xml:space="preserve">(Jon Marcoux), review by James Stewart 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DNA for Archaeologists </w:t>
      </w:r>
      <w:r>
        <w:rPr>
          <w:sz w:val="24"/>
          <w:szCs w:val="24"/>
        </w:rPr>
        <w:t xml:space="preserve">(Elizabeth Matisoo-Smith and K. Ann Horsbough), review by                      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J.  Christopher Gilliam 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A Guide to Confederate Monuments in South Carolina: Passing the Silent Cup </w:t>
      </w:r>
      <w:r>
        <w:rPr>
          <w:sz w:val="24"/>
          <w:szCs w:val="24"/>
        </w:rPr>
        <w:t>(</w:t>
      </w:r>
      <w:r w:rsidR="002E18CF">
        <w:rPr>
          <w:sz w:val="24"/>
          <w:szCs w:val="24"/>
        </w:rPr>
        <w:t xml:space="preserve">Robert S. </w:t>
      </w:r>
      <w:r w:rsidR="002E4269">
        <w:rPr>
          <w:sz w:val="24"/>
          <w:szCs w:val="24"/>
        </w:rPr>
        <w:t>Seigler),</w:t>
      </w:r>
    </w:p>
    <w:p w:rsidR="002E4269" w:rsidRPr="003F5CD1" w:rsidRDefault="002E426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review by Katherine Carter </w:t>
      </w:r>
    </w:p>
    <w:p w:rsidR="003F5CD1" w:rsidRPr="003F5CD1" w:rsidRDefault="003F5CD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Middleton Place: A Phoenix Still Rising </w:t>
      </w:r>
      <w:r>
        <w:rPr>
          <w:sz w:val="24"/>
          <w:szCs w:val="24"/>
        </w:rPr>
        <w:t>(</w:t>
      </w:r>
      <w:r w:rsidR="002E18CF">
        <w:rPr>
          <w:sz w:val="24"/>
          <w:szCs w:val="24"/>
        </w:rPr>
        <w:t xml:space="preserve">Charles </w:t>
      </w:r>
      <w:bookmarkStart w:id="0" w:name="_GoBack"/>
      <w:bookmarkEnd w:id="0"/>
      <w:r>
        <w:rPr>
          <w:sz w:val="24"/>
          <w:szCs w:val="24"/>
        </w:rPr>
        <w:t xml:space="preserve">Duell), review by Brooke Brilliant </w:t>
      </w:r>
    </w:p>
    <w:p w:rsidR="003F5CD1" w:rsidRDefault="003F5CD1" w:rsidP="007F0D30">
      <w:pPr>
        <w:pStyle w:val="NoSpacing"/>
        <w:rPr>
          <w:sz w:val="24"/>
          <w:szCs w:val="24"/>
        </w:rPr>
      </w:pPr>
      <w:r>
        <w:rPr>
          <w:i/>
          <w:sz w:val="24"/>
          <w:szCs w:val="24"/>
        </w:rPr>
        <w:t xml:space="preserve">Rethinking Colonialism: Comparative Archaeological Approaches </w:t>
      </w:r>
      <w:r>
        <w:rPr>
          <w:sz w:val="24"/>
          <w:szCs w:val="24"/>
        </w:rPr>
        <w:t>(Crain N. Cipolla and Katherine</w:t>
      </w:r>
    </w:p>
    <w:p w:rsidR="003F5CD1" w:rsidRPr="003F5CD1" w:rsidRDefault="003F5CD1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Howlett Hayes, eds.), review by Brandy Joy </w:t>
      </w:r>
    </w:p>
    <w:p w:rsidR="003F5CD1" w:rsidRDefault="003F5CD1" w:rsidP="007F0D30">
      <w:pPr>
        <w:pStyle w:val="NoSpacing"/>
        <w:rPr>
          <w:sz w:val="24"/>
          <w:szCs w:val="24"/>
        </w:rPr>
      </w:pPr>
    </w:p>
    <w:p w:rsidR="00416252" w:rsidRPr="006518D9" w:rsidRDefault="006518D9" w:rsidP="006518D9">
      <w:pPr>
        <w:pStyle w:val="NoSpacing"/>
        <w:jc w:val="center"/>
        <w:rPr>
          <w:b/>
          <w:sz w:val="28"/>
          <w:szCs w:val="28"/>
        </w:rPr>
      </w:pPr>
      <w:r w:rsidRPr="006518D9">
        <w:rPr>
          <w:b/>
          <w:sz w:val="28"/>
          <w:szCs w:val="28"/>
        </w:rPr>
        <w:t>Other Publications:</w:t>
      </w:r>
    </w:p>
    <w:p w:rsidR="006518D9" w:rsidRPr="00416252" w:rsidRDefault="006518D9" w:rsidP="007F0D30">
      <w:pPr>
        <w:pStyle w:val="NoSpacing"/>
        <w:rPr>
          <w:b/>
          <w:sz w:val="24"/>
          <w:szCs w:val="24"/>
        </w:rPr>
      </w:pPr>
    </w:p>
    <w:p w:rsidR="00416252" w:rsidRDefault="006518D9" w:rsidP="007F0D30">
      <w:pPr>
        <w:pStyle w:val="NoSpacing"/>
        <w:rPr>
          <w:sz w:val="24"/>
          <w:szCs w:val="24"/>
        </w:rPr>
      </w:pPr>
      <w:r>
        <w:rPr>
          <w:b/>
          <w:sz w:val="28"/>
          <w:szCs w:val="28"/>
        </w:rPr>
        <w:t xml:space="preserve">ASSC, OCCASIONAL PAPERS, </w:t>
      </w:r>
      <w:r w:rsidR="00416252">
        <w:rPr>
          <w:b/>
          <w:sz w:val="28"/>
          <w:szCs w:val="28"/>
        </w:rPr>
        <w:t>VOLUME</w:t>
      </w:r>
      <w:r w:rsidR="00416252" w:rsidRPr="00416252">
        <w:rPr>
          <w:b/>
          <w:sz w:val="28"/>
          <w:szCs w:val="28"/>
        </w:rPr>
        <w:t xml:space="preserve"> 1 (1981)</w:t>
      </w:r>
      <w:r w:rsidR="00416252">
        <w:rPr>
          <w:sz w:val="24"/>
          <w:szCs w:val="24"/>
        </w:rPr>
        <w:t xml:space="preserve">        </w:t>
      </w:r>
      <w:r w:rsidR="00416252" w:rsidRPr="006518D9">
        <w:rPr>
          <w:sz w:val="28"/>
          <w:szCs w:val="28"/>
        </w:rPr>
        <w:t xml:space="preserve">  </w:t>
      </w:r>
      <w:r w:rsidR="00416252" w:rsidRPr="006518D9">
        <w:rPr>
          <w:b/>
          <w:sz w:val="28"/>
          <w:szCs w:val="28"/>
        </w:rPr>
        <w:t>$5.00</w:t>
      </w:r>
      <w:r w:rsidR="00416252" w:rsidRPr="006518D9">
        <w:rPr>
          <w:sz w:val="28"/>
          <w:szCs w:val="28"/>
        </w:rPr>
        <w:t xml:space="preserve"> </w:t>
      </w:r>
    </w:p>
    <w:p w:rsidR="00416252" w:rsidRDefault="00416252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Cal Smoak: Archaeological Investigations Along the Edisto River in the Coastal Plain</w:t>
      </w:r>
    </w:p>
    <w:p w:rsidR="00416252" w:rsidRDefault="00416252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of South Carolina – Anderson, David G., Sammy T. Lee and A. Robert Parler, Jr. </w:t>
      </w:r>
    </w:p>
    <w:p w:rsidR="00416252" w:rsidRDefault="00416252" w:rsidP="007F0D30">
      <w:pPr>
        <w:pStyle w:val="NoSpacing"/>
        <w:rPr>
          <w:sz w:val="24"/>
          <w:szCs w:val="24"/>
        </w:rPr>
      </w:pPr>
    </w:p>
    <w:p w:rsidR="00416252" w:rsidRDefault="006518D9" w:rsidP="007F0D30">
      <w:pPr>
        <w:pStyle w:val="NoSpacing"/>
        <w:rPr>
          <w:sz w:val="24"/>
          <w:szCs w:val="24"/>
        </w:rPr>
      </w:pPr>
      <w:r>
        <w:rPr>
          <w:b/>
          <w:sz w:val="28"/>
          <w:szCs w:val="28"/>
        </w:rPr>
        <w:t xml:space="preserve">ACCS, OCCASIONAL PAPERS, </w:t>
      </w:r>
      <w:r w:rsidR="00416252" w:rsidRPr="00416252">
        <w:rPr>
          <w:b/>
          <w:sz w:val="28"/>
          <w:szCs w:val="28"/>
        </w:rPr>
        <w:t>VOLUME 2 (1990)</w:t>
      </w:r>
      <w:r w:rsidR="0041625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416252">
        <w:rPr>
          <w:sz w:val="24"/>
          <w:szCs w:val="24"/>
        </w:rPr>
        <w:t xml:space="preserve"> </w:t>
      </w:r>
      <w:r w:rsidR="00416252" w:rsidRPr="006518D9">
        <w:rPr>
          <w:b/>
          <w:sz w:val="24"/>
          <w:szCs w:val="24"/>
        </w:rPr>
        <w:t xml:space="preserve"> </w:t>
      </w:r>
      <w:r w:rsidR="00416252" w:rsidRPr="006518D9">
        <w:rPr>
          <w:b/>
          <w:sz w:val="28"/>
          <w:szCs w:val="28"/>
        </w:rPr>
        <w:t xml:space="preserve">  $5.00</w:t>
      </w:r>
    </w:p>
    <w:p w:rsidR="00416252" w:rsidRDefault="00416252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 Earliest South Carolinians: The Paleoindian Occupation of South Carolina – Goodyear, </w:t>
      </w:r>
    </w:p>
    <w:p w:rsidR="00416252" w:rsidRDefault="00416252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Albert C., James L. Michie and Tommy Charles </w:t>
      </w:r>
    </w:p>
    <w:p w:rsidR="006518D9" w:rsidRDefault="006518D9" w:rsidP="007F0D30">
      <w:pPr>
        <w:pStyle w:val="NoSpacing"/>
        <w:rPr>
          <w:sz w:val="24"/>
          <w:szCs w:val="24"/>
        </w:rPr>
      </w:pPr>
    </w:p>
    <w:p w:rsidR="006518D9" w:rsidRPr="006518D9" w:rsidRDefault="006518D9" w:rsidP="007F0D30">
      <w:pPr>
        <w:pStyle w:val="NoSpacing"/>
        <w:rPr>
          <w:b/>
          <w:sz w:val="28"/>
          <w:szCs w:val="28"/>
        </w:rPr>
      </w:pPr>
      <w:r w:rsidRPr="006518D9">
        <w:rPr>
          <w:b/>
          <w:sz w:val="28"/>
          <w:szCs w:val="28"/>
        </w:rPr>
        <w:t xml:space="preserve">ASSC, THE FIRST 40 YEARS (2009) </w:t>
      </w:r>
      <w:r>
        <w:rPr>
          <w:b/>
          <w:sz w:val="28"/>
          <w:szCs w:val="28"/>
        </w:rPr>
        <w:t xml:space="preserve">                               $25.00 </w:t>
      </w:r>
    </w:p>
    <w:p w:rsidR="006518D9" w:rsidRDefault="006518D9" w:rsidP="007F0D3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Contributed Papers Concerning the Archaeology of South Carolina and the Southeast,</w:t>
      </w:r>
    </w:p>
    <w:p w:rsidR="0099468D" w:rsidRPr="00F83FD3" w:rsidRDefault="006518D9" w:rsidP="0099468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1968-2008</w:t>
      </w:r>
    </w:p>
    <w:sectPr w:rsidR="0099468D" w:rsidRPr="00F83FD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115" w:rsidRDefault="00D71115" w:rsidP="00073CE6">
      <w:pPr>
        <w:spacing w:after="0" w:line="240" w:lineRule="auto"/>
      </w:pPr>
      <w:r>
        <w:separator/>
      </w:r>
    </w:p>
  </w:endnote>
  <w:endnote w:type="continuationSeparator" w:id="0">
    <w:p w:rsidR="00D71115" w:rsidRDefault="00D71115" w:rsidP="00073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92931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2966" w:rsidRDefault="0008296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18CF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082966" w:rsidRDefault="0008296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115" w:rsidRDefault="00D71115" w:rsidP="00073CE6">
      <w:pPr>
        <w:spacing w:after="0" w:line="240" w:lineRule="auto"/>
      </w:pPr>
      <w:r>
        <w:separator/>
      </w:r>
    </w:p>
  </w:footnote>
  <w:footnote w:type="continuationSeparator" w:id="0">
    <w:p w:rsidR="00D71115" w:rsidRDefault="00D71115" w:rsidP="00073C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690A6D"/>
    <w:multiLevelType w:val="hybridMultilevel"/>
    <w:tmpl w:val="53DA687C"/>
    <w:lvl w:ilvl="0" w:tplc="6874A02C">
      <w:start w:val="1"/>
      <w:numFmt w:val="upperLetter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>
    <w:nsid w:val="70471206"/>
    <w:multiLevelType w:val="hybridMultilevel"/>
    <w:tmpl w:val="292E260E"/>
    <w:lvl w:ilvl="0" w:tplc="7B388950">
      <w:start w:val="1"/>
      <w:numFmt w:val="upperLetter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">
    <w:nsid w:val="7D6A1E13"/>
    <w:multiLevelType w:val="hybridMultilevel"/>
    <w:tmpl w:val="61AC5758"/>
    <w:lvl w:ilvl="0" w:tplc="6A18B392">
      <w:start w:val="1"/>
      <w:numFmt w:val="upperLetter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C28"/>
    <w:rsid w:val="00054220"/>
    <w:rsid w:val="00073CE6"/>
    <w:rsid w:val="00082966"/>
    <w:rsid w:val="000B2AB5"/>
    <w:rsid w:val="000B5CAF"/>
    <w:rsid w:val="000C56BD"/>
    <w:rsid w:val="000E21B9"/>
    <w:rsid w:val="000E2CEF"/>
    <w:rsid w:val="001872C0"/>
    <w:rsid w:val="001C14AD"/>
    <w:rsid w:val="001E331A"/>
    <w:rsid w:val="00201C0C"/>
    <w:rsid w:val="00216724"/>
    <w:rsid w:val="00236C28"/>
    <w:rsid w:val="00257397"/>
    <w:rsid w:val="002C237F"/>
    <w:rsid w:val="002E18CF"/>
    <w:rsid w:val="002E4269"/>
    <w:rsid w:val="002E6486"/>
    <w:rsid w:val="003127FC"/>
    <w:rsid w:val="00396F9C"/>
    <w:rsid w:val="003D13BE"/>
    <w:rsid w:val="003F5CD1"/>
    <w:rsid w:val="00416252"/>
    <w:rsid w:val="0044225B"/>
    <w:rsid w:val="00442B40"/>
    <w:rsid w:val="00490745"/>
    <w:rsid w:val="004C67FE"/>
    <w:rsid w:val="004F6ACE"/>
    <w:rsid w:val="0062375B"/>
    <w:rsid w:val="0064199B"/>
    <w:rsid w:val="006518D9"/>
    <w:rsid w:val="00660285"/>
    <w:rsid w:val="0066358A"/>
    <w:rsid w:val="006768A0"/>
    <w:rsid w:val="006E7478"/>
    <w:rsid w:val="00750C3A"/>
    <w:rsid w:val="00757202"/>
    <w:rsid w:val="00772F96"/>
    <w:rsid w:val="007778D3"/>
    <w:rsid w:val="007A79A2"/>
    <w:rsid w:val="007E140F"/>
    <w:rsid w:val="007F0D30"/>
    <w:rsid w:val="007F64F8"/>
    <w:rsid w:val="00805ABA"/>
    <w:rsid w:val="00833DFE"/>
    <w:rsid w:val="008715AB"/>
    <w:rsid w:val="00883956"/>
    <w:rsid w:val="008E49C5"/>
    <w:rsid w:val="0099468D"/>
    <w:rsid w:val="009C3309"/>
    <w:rsid w:val="009C77C4"/>
    <w:rsid w:val="00A37B1E"/>
    <w:rsid w:val="00A61B00"/>
    <w:rsid w:val="00A65F71"/>
    <w:rsid w:val="00B2224C"/>
    <w:rsid w:val="00B94DFB"/>
    <w:rsid w:val="00B973DB"/>
    <w:rsid w:val="00BB3C93"/>
    <w:rsid w:val="00BC34C9"/>
    <w:rsid w:val="00BE76F9"/>
    <w:rsid w:val="00C17BDF"/>
    <w:rsid w:val="00C31C54"/>
    <w:rsid w:val="00C36D89"/>
    <w:rsid w:val="00C60294"/>
    <w:rsid w:val="00C631AB"/>
    <w:rsid w:val="00C84004"/>
    <w:rsid w:val="00CA2A6A"/>
    <w:rsid w:val="00CF1E8E"/>
    <w:rsid w:val="00D4039B"/>
    <w:rsid w:val="00D70EC5"/>
    <w:rsid w:val="00D71115"/>
    <w:rsid w:val="00D96AA7"/>
    <w:rsid w:val="00DA4EDE"/>
    <w:rsid w:val="00DC288A"/>
    <w:rsid w:val="00DF11EA"/>
    <w:rsid w:val="00DF36AA"/>
    <w:rsid w:val="00E17AFD"/>
    <w:rsid w:val="00EB282E"/>
    <w:rsid w:val="00EE5C74"/>
    <w:rsid w:val="00F44AD4"/>
    <w:rsid w:val="00F54A81"/>
    <w:rsid w:val="00F5643D"/>
    <w:rsid w:val="00F6045D"/>
    <w:rsid w:val="00F83FD3"/>
    <w:rsid w:val="00FB48F1"/>
    <w:rsid w:val="00FD1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EC2250-7AD7-4ADF-937C-08FAC6A5E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468D"/>
    <w:pPr>
      <w:ind w:left="720"/>
      <w:contextualSpacing/>
    </w:pPr>
  </w:style>
  <w:style w:type="paragraph" w:styleId="NoSpacing">
    <w:name w:val="No Spacing"/>
    <w:uiPriority w:val="1"/>
    <w:qFormat/>
    <w:rsid w:val="0099468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7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CE6"/>
  </w:style>
  <w:style w:type="paragraph" w:styleId="Footer">
    <w:name w:val="footer"/>
    <w:basedOn w:val="Normal"/>
    <w:link w:val="FooterChar"/>
    <w:uiPriority w:val="99"/>
    <w:unhideWhenUsed/>
    <w:rsid w:val="00073C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C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464202-0717-47D6-8C8B-7819B11DE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6551</Words>
  <Characters>37346</Characters>
  <Application>Microsoft Office Word</Application>
  <DocSecurity>0</DocSecurity>
  <Lines>311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Carolina</Company>
  <LinksUpToDate>false</LinksUpToDate>
  <CharactersWithSpaces>43810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BURGIN, BRENT</dc:creator>
  <cp:keywords/>
  <dc:description/>
  <cp:lastModifiedBy>BURGIN, BRENT</cp:lastModifiedBy>
  <cp:revision>3</cp:revision>
  <cp:lastPrinted>2016-08-10T16:51:00Z</cp:lastPrinted>
  <dcterms:created xsi:type="dcterms:W3CDTF">2016-08-10T17:26:00Z</dcterms:created>
  <dcterms:modified xsi:type="dcterms:W3CDTF">2016-08-10T17:26:00Z</dcterms:modified>
</cp:coreProperties>
</file>