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7ABB" w:rsidRDefault="00DD6061">
      <w:pPr>
        <w:jc w:val="center"/>
      </w:pPr>
      <w:r>
        <w:rPr>
          <w:b/>
          <w:sz w:val="34"/>
          <w:szCs w:val="34"/>
        </w:rPr>
        <w:t>Join the Archaeological Society of South Carolina!</w:t>
      </w:r>
    </w:p>
    <w:p w:rsidR="00A17ABB" w:rsidRDefault="00A17ABB">
      <w:pPr>
        <w:jc w:val="center"/>
      </w:pPr>
    </w:p>
    <w:p w:rsidR="00A17ABB" w:rsidRDefault="00DD6061">
      <w:r>
        <w:rPr>
          <w:sz w:val="28"/>
          <w:szCs w:val="28"/>
        </w:rPr>
        <w:t xml:space="preserve">The Archaeological Society of South Carolina has been in operation since 1968. Our goal is to share information about South Carolina’s archaeological heritage. We do this through our annual conference, which is held in the </w:t>
      </w:r>
      <w:proofErr w:type="gramStart"/>
      <w:r>
        <w:rPr>
          <w:sz w:val="28"/>
          <w:szCs w:val="28"/>
        </w:rPr>
        <w:t>Spring</w:t>
      </w:r>
      <w:proofErr w:type="gramEnd"/>
      <w:r>
        <w:rPr>
          <w:sz w:val="28"/>
          <w:szCs w:val="28"/>
        </w:rPr>
        <w:t xml:space="preserve">, a Fall Field Day event, a quarterly newsletter, and via the internet at </w:t>
      </w:r>
      <w:r>
        <w:rPr>
          <w:b/>
          <w:sz w:val="28"/>
          <w:szCs w:val="28"/>
        </w:rPr>
        <w:t xml:space="preserve">archaeologysc.org </w:t>
      </w:r>
      <w:r>
        <w:rPr>
          <w:sz w:val="28"/>
          <w:szCs w:val="28"/>
        </w:rPr>
        <w:t>and on Facebook.</w:t>
      </w:r>
    </w:p>
    <w:p w:rsidR="00A17ABB" w:rsidRDefault="00A17ABB"/>
    <w:p w:rsidR="00A17ABB" w:rsidRDefault="00A17ABB"/>
    <w:p w:rsidR="00A17ABB" w:rsidRDefault="00A17ABB"/>
    <w:p w:rsidR="00A17ABB" w:rsidRDefault="00A17ABB"/>
    <w:p w:rsidR="003C577B" w:rsidRDefault="003C577B">
      <w:pPr>
        <w:jc w:val="center"/>
        <w:rPr>
          <w:b/>
          <w:sz w:val="34"/>
          <w:szCs w:val="34"/>
        </w:rPr>
      </w:pPr>
    </w:p>
    <w:p w:rsidR="003C577B" w:rsidRDefault="003C577B">
      <w:pPr>
        <w:jc w:val="center"/>
        <w:rPr>
          <w:b/>
          <w:sz w:val="34"/>
          <w:szCs w:val="34"/>
        </w:rPr>
      </w:pPr>
    </w:p>
    <w:p w:rsidR="003C577B" w:rsidRDefault="003C577B">
      <w:pPr>
        <w:jc w:val="center"/>
        <w:rPr>
          <w:b/>
          <w:sz w:val="34"/>
          <w:szCs w:val="34"/>
        </w:rPr>
      </w:pPr>
    </w:p>
    <w:p w:rsidR="003C577B" w:rsidRDefault="003C577B">
      <w:pPr>
        <w:jc w:val="center"/>
        <w:rPr>
          <w:b/>
          <w:sz w:val="34"/>
          <w:szCs w:val="34"/>
        </w:rPr>
      </w:pPr>
    </w:p>
    <w:p w:rsidR="003C577B" w:rsidRDefault="003C577B">
      <w:pPr>
        <w:jc w:val="center"/>
        <w:rPr>
          <w:b/>
          <w:sz w:val="34"/>
          <w:szCs w:val="34"/>
        </w:rPr>
      </w:pPr>
    </w:p>
    <w:p w:rsidR="003C577B" w:rsidRDefault="003C577B">
      <w:pPr>
        <w:jc w:val="center"/>
        <w:rPr>
          <w:b/>
          <w:sz w:val="34"/>
          <w:szCs w:val="34"/>
        </w:rPr>
      </w:pPr>
    </w:p>
    <w:p w:rsidR="003C577B" w:rsidRDefault="003C577B">
      <w:pPr>
        <w:jc w:val="center"/>
        <w:rPr>
          <w:b/>
          <w:sz w:val="34"/>
          <w:szCs w:val="34"/>
        </w:rPr>
      </w:pPr>
    </w:p>
    <w:p w:rsidR="00A17ABB" w:rsidRDefault="00DD6061">
      <w:pPr>
        <w:jc w:val="center"/>
      </w:pPr>
      <w:r>
        <w:rPr>
          <w:b/>
          <w:sz w:val="34"/>
          <w:szCs w:val="34"/>
        </w:rPr>
        <w:t>Annual Activities</w:t>
      </w:r>
    </w:p>
    <w:p w:rsidR="00A17ABB" w:rsidRDefault="00A17ABB">
      <w:pPr>
        <w:jc w:val="center"/>
      </w:pPr>
    </w:p>
    <w:p w:rsidR="00A17ABB" w:rsidRDefault="00DD6061">
      <w:r>
        <w:rPr>
          <w:b/>
          <w:sz w:val="28"/>
          <w:szCs w:val="28"/>
        </w:rPr>
        <w:t>SC Archaeology Conference</w:t>
      </w:r>
      <w:r>
        <w:rPr>
          <w:sz w:val="28"/>
          <w:szCs w:val="28"/>
        </w:rPr>
        <w:t xml:space="preserve">  </w:t>
      </w:r>
    </w:p>
    <w:p w:rsidR="00A17ABB" w:rsidRDefault="00DD6061">
      <w:r>
        <w:rPr>
          <w:sz w:val="28"/>
          <w:szCs w:val="28"/>
        </w:rPr>
        <w:t>Held in first quarter of each year, features dozens of professional and avocational archaeologist working on South Carolina archaeology</w:t>
      </w:r>
    </w:p>
    <w:p w:rsidR="00A17ABB" w:rsidRDefault="00A17ABB"/>
    <w:p w:rsidR="00A17ABB" w:rsidRDefault="00DD6061">
      <w:r>
        <w:rPr>
          <w:b/>
          <w:sz w:val="28"/>
          <w:szCs w:val="28"/>
        </w:rPr>
        <w:t>Spring Workshop</w:t>
      </w:r>
      <w:r>
        <w:rPr>
          <w:sz w:val="28"/>
          <w:szCs w:val="28"/>
        </w:rPr>
        <w:t xml:space="preserve"> </w:t>
      </w:r>
    </w:p>
    <w:p w:rsidR="00A17ABB" w:rsidRDefault="00DD6061">
      <w:r>
        <w:rPr>
          <w:sz w:val="28"/>
          <w:szCs w:val="28"/>
        </w:rPr>
        <w:t>Dedicated to broadening public and professional archaeology skills</w:t>
      </w:r>
    </w:p>
    <w:p w:rsidR="00A17ABB" w:rsidRDefault="00A17ABB"/>
    <w:p w:rsidR="00A17ABB" w:rsidRDefault="00DD6061">
      <w:r>
        <w:rPr>
          <w:b/>
          <w:sz w:val="28"/>
          <w:szCs w:val="28"/>
        </w:rPr>
        <w:t>Fall Field Day</w:t>
      </w:r>
    </w:p>
    <w:p w:rsidR="00A17ABB" w:rsidRDefault="00DD6061">
      <w:r>
        <w:rPr>
          <w:sz w:val="28"/>
          <w:szCs w:val="28"/>
        </w:rPr>
        <w:t>Public day dedicated to celebrating the state’s archaeology. Past field days have included blacksmithing, pottery, prehistoric and historic weapons demonstrations, storytelling, excavations, and more!</w:t>
      </w:r>
    </w:p>
    <w:p w:rsidR="00A17ABB" w:rsidRDefault="00A17ABB"/>
    <w:p w:rsidR="00A17ABB" w:rsidRDefault="00A17ABB"/>
    <w:p w:rsidR="00A17ABB" w:rsidRDefault="00A17ABB"/>
    <w:p w:rsidR="00A17ABB" w:rsidRDefault="00A17ABB"/>
    <w:p w:rsidR="003C577B" w:rsidRDefault="003C577B">
      <w:pPr>
        <w:jc w:val="center"/>
        <w:rPr>
          <w:b/>
          <w:sz w:val="34"/>
          <w:szCs w:val="34"/>
        </w:rPr>
      </w:pPr>
    </w:p>
    <w:p w:rsidR="00A17ABB" w:rsidRDefault="00DD6061">
      <w:pPr>
        <w:jc w:val="center"/>
      </w:pPr>
      <w:r>
        <w:rPr>
          <w:b/>
          <w:sz w:val="34"/>
          <w:szCs w:val="34"/>
        </w:rPr>
        <w:t>Membership Benefits</w:t>
      </w:r>
    </w:p>
    <w:p w:rsidR="00A17ABB" w:rsidRDefault="00A17ABB">
      <w:pPr>
        <w:jc w:val="center"/>
      </w:pPr>
    </w:p>
    <w:p w:rsidR="00A17ABB" w:rsidRDefault="00DD6061">
      <w:pPr>
        <w:numPr>
          <w:ilvl w:val="0"/>
          <w:numId w:val="1"/>
        </w:numPr>
        <w:ind w:hanging="360"/>
        <w:contextualSpacing/>
        <w:rPr>
          <w:sz w:val="28"/>
          <w:szCs w:val="28"/>
        </w:rPr>
      </w:pPr>
      <w:r>
        <w:rPr>
          <w:sz w:val="28"/>
          <w:szCs w:val="28"/>
        </w:rPr>
        <w:t>Quarterly newsletter</w:t>
      </w:r>
    </w:p>
    <w:p w:rsidR="00A17ABB" w:rsidRDefault="00DD6061">
      <w:pPr>
        <w:numPr>
          <w:ilvl w:val="0"/>
          <w:numId w:val="1"/>
        </w:numPr>
        <w:ind w:hanging="360"/>
        <w:contextualSpacing/>
        <w:rPr>
          <w:sz w:val="28"/>
          <w:szCs w:val="28"/>
        </w:rPr>
      </w:pPr>
      <w:r>
        <w:rPr>
          <w:sz w:val="28"/>
          <w:szCs w:val="28"/>
        </w:rPr>
        <w:t>South Carolina Antiquities - a yearly journal published by the ASSC</w:t>
      </w:r>
    </w:p>
    <w:p w:rsidR="00A17ABB" w:rsidRDefault="00DD6061">
      <w:pPr>
        <w:numPr>
          <w:ilvl w:val="0"/>
          <w:numId w:val="1"/>
        </w:numPr>
        <w:ind w:hanging="360"/>
        <w:contextualSpacing/>
        <w:rPr>
          <w:sz w:val="28"/>
          <w:szCs w:val="28"/>
        </w:rPr>
      </w:pPr>
      <w:r>
        <w:rPr>
          <w:sz w:val="28"/>
          <w:szCs w:val="28"/>
        </w:rPr>
        <w:t>Free entry to our annual conference</w:t>
      </w:r>
    </w:p>
    <w:p w:rsidR="00A17ABB" w:rsidRDefault="00DD6061">
      <w:pPr>
        <w:numPr>
          <w:ilvl w:val="0"/>
          <w:numId w:val="1"/>
        </w:numPr>
        <w:ind w:hanging="360"/>
        <w:contextualSpacing/>
        <w:rPr>
          <w:sz w:val="28"/>
          <w:szCs w:val="28"/>
        </w:rPr>
      </w:pPr>
      <w:r>
        <w:rPr>
          <w:sz w:val="28"/>
          <w:szCs w:val="28"/>
        </w:rPr>
        <w:t>A membership helps annual events including our spring workshop, Fall Field Day, and other activities that support archaeology in the state of South Carolina!</w:t>
      </w:r>
    </w:p>
    <w:p w:rsidR="00A17ABB" w:rsidRDefault="00A17ABB"/>
    <w:p w:rsidR="00A17ABB" w:rsidRDefault="00A17ABB">
      <w:pPr>
        <w:jc w:val="center"/>
      </w:pPr>
    </w:p>
    <w:p w:rsidR="00A17ABB" w:rsidRDefault="00A17ABB">
      <w:pPr>
        <w:jc w:val="center"/>
      </w:pPr>
    </w:p>
    <w:p w:rsidR="00A17ABB" w:rsidRDefault="00DD6061">
      <w:pPr>
        <w:jc w:val="center"/>
      </w:pPr>
      <w:r>
        <w:rPr>
          <w:b/>
          <w:sz w:val="34"/>
          <w:szCs w:val="34"/>
        </w:rPr>
        <w:t>Contact Us!</w:t>
      </w:r>
    </w:p>
    <w:p w:rsidR="00A17ABB" w:rsidRDefault="00DD6061">
      <w:r>
        <w:rPr>
          <w:sz w:val="28"/>
          <w:szCs w:val="28"/>
        </w:rPr>
        <w:br/>
        <w:t xml:space="preserve">Thoughts or ideas for the society? </w:t>
      </w:r>
    </w:p>
    <w:p w:rsidR="00A17ABB" w:rsidRDefault="00DD6061">
      <w:r>
        <w:rPr>
          <w:sz w:val="28"/>
          <w:szCs w:val="28"/>
        </w:rPr>
        <w:br/>
        <w:t xml:space="preserve">Let us know at </w:t>
      </w:r>
      <w:hyperlink r:id="rId5">
        <w:r>
          <w:rPr>
            <w:color w:val="1155CC"/>
            <w:sz w:val="28"/>
            <w:szCs w:val="28"/>
            <w:u w:val="single"/>
          </w:rPr>
          <w:t>archaeologysocietysc@gmail.com</w:t>
        </w:r>
      </w:hyperlink>
      <w:r>
        <w:rPr>
          <w:sz w:val="28"/>
          <w:szCs w:val="28"/>
        </w:rPr>
        <w:br/>
      </w:r>
      <w:r>
        <w:rPr>
          <w:sz w:val="24"/>
          <w:szCs w:val="24"/>
        </w:rPr>
        <w:br/>
      </w:r>
    </w:p>
    <w:p w:rsidR="00A17ABB" w:rsidRDefault="00A17ABB"/>
    <w:p w:rsidR="00A17ABB" w:rsidRDefault="00A17ABB"/>
    <w:p w:rsidR="00A17ABB" w:rsidRDefault="00A17ABB">
      <w:pPr>
        <w:sectPr w:rsidR="00A17ABB">
          <w:pgSz w:w="15840" w:h="12240"/>
          <w:pgMar w:top="720" w:right="720" w:bottom="720" w:left="720" w:header="0" w:footer="720" w:gutter="0"/>
          <w:pgNumType w:start="1"/>
          <w:cols w:num="3" w:space="720" w:equalWidth="0">
            <w:col w:w="4320" w:space="720"/>
            <w:col w:w="4320" w:space="720"/>
            <w:col w:w="4320" w:space="0"/>
          </w:cols>
        </w:sectPr>
      </w:pPr>
    </w:p>
    <w:p w:rsidR="00A17ABB" w:rsidRDefault="00DD6061">
      <w:pPr>
        <w:jc w:val="center"/>
      </w:pPr>
      <w:r>
        <w:rPr>
          <w:b/>
          <w:sz w:val="32"/>
          <w:szCs w:val="32"/>
        </w:rPr>
        <w:t>Join the Archaeological Society of South Carolina Today!</w:t>
      </w:r>
      <w:r>
        <w:rPr>
          <w:b/>
          <w:sz w:val="32"/>
          <w:szCs w:val="32"/>
        </w:rPr>
        <w:br/>
      </w:r>
      <w:r>
        <w:rPr>
          <w:i/>
          <w:sz w:val="26"/>
          <w:szCs w:val="26"/>
        </w:rPr>
        <w:t>You can also join us online! Visit archaeologysocietysc.org/about/membership for more info.</w:t>
      </w:r>
    </w:p>
    <w:p w:rsidR="00A17ABB" w:rsidRDefault="00A17ABB"/>
    <w:p w:rsidR="00A17ABB" w:rsidRDefault="00DD6061">
      <w:r>
        <w:rPr>
          <w:sz w:val="26"/>
          <w:szCs w:val="26"/>
        </w:rPr>
        <w:lastRenderedPageBreak/>
        <w:t>NAME _____________________________________________________________________________________________</w:t>
      </w:r>
    </w:p>
    <w:p w:rsidR="00A17ABB" w:rsidRDefault="00A17ABB"/>
    <w:p w:rsidR="00A17ABB" w:rsidRDefault="00DD6061">
      <w:r>
        <w:rPr>
          <w:sz w:val="26"/>
          <w:szCs w:val="26"/>
        </w:rPr>
        <w:t>ADDRESS __________________________________________________________________________________________</w:t>
      </w:r>
    </w:p>
    <w:p w:rsidR="00A17ABB" w:rsidRDefault="00DD6061">
      <w:r>
        <w:rPr>
          <w:sz w:val="26"/>
          <w:szCs w:val="26"/>
        </w:rPr>
        <w:br/>
        <w:t>CITY/STATE/ZIP _____________________________________________________________________________________</w:t>
      </w:r>
    </w:p>
    <w:p w:rsidR="00A17ABB" w:rsidRDefault="00A17ABB"/>
    <w:p w:rsidR="00A17ABB" w:rsidRDefault="00DD6061">
      <w:r>
        <w:rPr>
          <w:sz w:val="26"/>
          <w:szCs w:val="26"/>
        </w:rPr>
        <w:t>AFFILIATION (IF APPLICABLE</w:t>
      </w:r>
      <w:proofErr w:type="gramStart"/>
      <w:r>
        <w:rPr>
          <w:sz w:val="26"/>
          <w:szCs w:val="26"/>
        </w:rPr>
        <w:t>)_</w:t>
      </w:r>
      <w:proofErr w:type="gramEnd"/>
      <w:r>
        <w:rPr>
          <w:sz w:val="26"/>
          <w:szCs w:val="26"/>
        </w:rPr>
        <w:t>_________________________________________________________________________</w:t>
      </w:r>
    </w:p>
    <w:p w:rsidR="00A17ABB" w:rsidRDefault="00A17ABB"/>
    <w:p w:rsidR="00A17ABB" w:rsidRDefault="00DD6061">
      <w:r>
        <w:rPr>
          <w:sz w:val="26"/>
          <w:szCs w:val="26"/>
        </w:rPr>
        <w:t>PHONE ____________________________________________________________________________________________</w:t>
      </w:r>
    </w:p>
    <w:p w:rsidR="00A17ABB" w:rsidRDefault="00A17ABB"/>
    <w:p w:rsidR="00A17ABB" w:rsidRDefault="00DD6061">
      <w:r>
        <w:rPr>
          <w:sz w:val="26"/>
          <w:szCs w:val="26"/>
        </w:rPr>
        <w:t>EMAIL _____________________________________________________________________________________________</w:t>
      </w:r>
    </w:p>
    <w:p w:rsidR="00A17ABB" w:rsidRDefault="00A17ABB">
      <w:pPr>
        <w:sectPr w:rsidR="00A17ABB">
          <w:type w:val="continuous"/>
          <w:pgSz w:w="15840" w:h="12240"/>
          <w:pgMar w:top="720" w:right="720" w:bottom="720" w:left="720" w:header="0" w:footer="720" w:gutter="0"/>
          <w:cols w:space="720" w:equalWidth="0">
            <w:col w:w="14400" w:space="0"/>
          </w:cols>
        </w:sectPr>
      </w:pPr>
    </w:p>
    <w:p w:rsidR="003C577B" w:rsidRDefault="003C577B">
      <w:pPr>
        <w:rPr>
          <w:sz w:val="26"/>
          <w:szCs w:val="26"/>
        </w:rPr>
      </w:pPr>
    </w:p>
    <w:p w:rsidR="00A17ABB" w:rsidRDefault="00DD6061">
      <w:r>
        <w:rPr>
          <w:sz w:val="26"/>
          <w:szCs w:val="26"/>
        </w:rPr>
        <w:t>MEMBERSHIP LEVEL (Please select one):</w:t>
      </w:r>
    </w:p>
    <w:p w:rsidR="00A17ABB" w:rsidRDefault="00DD6061">
      <w:r>
        <w:rPr>
          <w:sz w:val="26"/>
          <w:szCs w:val="26"/>
        </w:rPr>
        <w:t>▢ Lifetime ($</w:t>
      </w:r>
      <w:r w:rsidR="003C577B">
        <w:rPr>
          <w:sz w:val="26"/>
          <w:szCs w:val="26"/>
        </w:rPr>
        <w:t>5</w:t>
      </w:r>
      <w:r>
        <w:rPr>
          <w:sz w:val="26"/>
          <w:szCs w:val="26"/>
        </w:rPr>
        <w:t>00)</w:t>
      </w:r>
    </w:p>
    <w:p w:rsidR="00A17ABB" w:rsidRDefault="00DD6061">
      <w:r>
        <w:rPr>
          <w:sz w:val="26"/>
          <w:szCs w:val="26"/>
        </w:rPr>
        <w:t>▢ Institutional ($</w:t>
      </w:r>
      <w:r w:rsidR="003C577B">
        <w:rPr>
          <w:sz w:val="26"/>
          <w:szCs w:val="26"/>
        </w:rPr>
        <w:t>10</w:t>
      </w:r>
      <w:r>
        <w:rPr>
          <w:sz w:val="26"/>
          <w:szCs w:val="26"/>
        </w:rPr>
        <w:t>0)</w:t>
      </w:r>
    </w:p>
    <w:p w:rsidR="00A17ABB" w:rsidRDefault="00DD6061">
      <w:r>
        <w:rPr>
          <w:sz w:val="26"/>
          <w:szCs w:val="26"/>
        </w:rPr>
        <w:t>▢</w:t>
      </w:r>
      <w:r w:rsidR="003C577B">
        <w:rPr>
          <w:sz w:val="26"/>
          <w:szCs w:val="26"/>
        </w:rPr>
        <w:t xml:space="preserve"> Family ($30</w:t>
      </w:r>
      <w:r>
        <w:rPr>
          <w:sz w:val="26"/>
          <w:szCs w:val="26"/>
        </w:rPr>
        <w:t xml:space="preserve"> - Provides one journal to household)</w:t>
      </w:r>
    </w:p>
    <w:p w:rsidR="00A17ABB" w:rsidRDefault="003C577B">
      <w:r>
        <w:rPr>
          <w:sz w:val="26"/>
          <w:szCs w:val="26"/>
        </w:rPr>
        <w:br/>
      </w:r>
      <w:r w:rsidR="00DD6061">
        <w:rPr>
          <w:sz w:val="26"/>
          <w:szCs w:val="26"/>
        </w:rPr>
        <w:t xml:space="preserve">Would you like to receive the annual journal and newsletter digitally via email or printed and mailed? </w:t>
      </w:r>
    </w:p>
    <w:p w:rsidR="00A17ABB" w:rsidRDefault="00DD6061">
      <w:r>
        <w:rPr>
          <w:sz w:val="26"/>
          <w:szCs w:val="26"/>
        </w:rPr>
        <w:t>▢ Digital</w:t>
      </w:r>
    </w:p>
    <w:p w:rsidR="00A17ABB" w:rsidRDefault="00DD6061">
      <w:r>
        <w:rPr>
          <w:sz w:val="26"/>
          <w:szCs w:val="26"/>
        </w:rPr>
        <w:t>▢ Print</w:t>
      </w:r>
    </w:p>
    <w:p w:rsidR="00A17ABB" w:rsidRDefault="00A17ABB">
      <w:pPr>
        <w:sectPr w:rsidR="00A17ABB">
          <w:type w:val="continuous"/>
          <w:pgSz w:w="15840" w:h="12240"/>
          <w:pgMar w:top="720" w:right="720" w:bottom="720" w:left="720" w:header="0" w:footer="720" w:gutter="0"/>
          <w:cols w:num="2" w:space="720" w:equalWidth="0">
            <w:col w:w="6840" w:space="720"/>
            <w:col w:w="6840" w:space="0"/>
          </w:cols>
        </w:sectPr>
      </w:pPr>
    </w:p>
    <w:p w:rsidR="003C577B" w:rsidRDefault="003C577B" w:rsidP="003C577B">
      <w:r>
        <w:rPr>
          <w:sz w:val="26"/>
          <w:szCs w:val="26"/>
        </w:rPr>
        <w:t>▢ Individual ($25)</w:t>
      </w:r>
    </w:p>
    <w:p w:rsidR="003C577B" w:rsidRDefault="00DD6061">
      <w:pPr>
        <w:rPr>
          <w:sz w:val="26"/>
          <w:szCs w:val="26"/>
        </w:rPr>
      </w:pPr>
      <w:r>
        <w:rPr>
          <w:sz w:val="26"/>
          <w:szCs w:val="26"/>
        </w:rPr>
        <w:t xml:space="preserve">▢ </w:t>
      </w:r>
      <w:r w:rsidR="003C577B">
        <w:rPr>
          <w:sz w:val="26"/>
          <w:szCs w:val="26"/>
        </w:rPr>
        <w:t>Senior Family</w:t>
      </w:r>
      <w:r>
        <w:rPr>
          <w:sz w:val="26"/>
          <w:szCs w:val="26"/>
        </w:rPr>
        <w:t xml:space="preserve"> ($</w:t>
      </w:r>
      <w:r w:rsidR="003C577B">
        <w:rPr>
          <w:sz w:val="26"/>
          <w:szCs w:val="26"/>
        </w:rPr>
        <w:t xml:space="preserve">20 - Provides one </w:t>
      </w:r>
      <w:bookmarkStart w:id="0" w:name="_GoBack"/>
      <w:r w:rsidR="003C577B">
        <w:rPr>
          <w:sz w:val="26"/>
          <w:szCs w:val="26"/>
        </w:rPr>
        <w:t>journal to household</w:t>
      </w:r>
      <w:r>
        <w:rPr>
          <w:sz w:val="26"/>
          <w:szCs w:val="26"/>
        </w:rPr>
        <w:t>)</w:t>
      </w:r>
    </w:p>
    <w:p w:rsidR="003C577B" w:rsidRDefault="003C577B" w:rsidP="003C577B">
      <w:pPr>
        <w:rPr>
          <w:sz w:val="26"/>
          <w:szCs w:val="26"/>
        </w:rPr>
      </w:pPr>
      <w:r>
        <w:rPr>
          <w:sz w:val="26"/>
          <w:szCs w:val="26"/>
        </w:rPr>
        <w:t>▢ Senior/Student ($15</w:t>
      </w:r>
      <w:r w:rsidR="00EB0BC7">
        <w:rPr>
          <w:sz w:val="26"/>
          <w:szCs w:val="26"/>
        </w:rPr>
        <w:t xml:space="preserve"> – senior includes all individuals 62 years or older</w:t>
      </w:r>
      <w:bookmarkEnd w:id="0"/>
      <w:r>
        <w:rPr>
          <w:sz w:val="26"/>
          <w:szCs w:val="26"/>
        </w:rPr>
        <w:t>)</w:t>
      </w:r>
    </w:p>
    <w:p w:rsidR="00A17ABB" w:rsidRDefault="00A17ABB"/>
    <w:p w:rsidR="00A17ABB" w:rsidRDefault="00DD6061">
      <w:r>
        <w:rPr>
          <w:sz w:val="26"/>
          <w:szCs w:val="26"/>
        </w:rPr>
        <w:t>Please send this form along with the appropriate amount for your chosen membership level to:</w:t>
      </w:r>
    </w:p>
    <w:p w:rsidR="00A17ABB" w:rsidRDefault="00DD6061">
      <w:r>
        <w:rPr>
          <w:sz w:val="28"/>
          <w:szCs w:val="28"/>
        </w:rPr>
        <w:br/>
      </w:r>
      <w:r>
        <w:rPr>
          <w:b/>
          <w:sz w:val="26"/>
          <w:szCs w:val="26"/>
        </w:rPr>
        <w:t>Archaeological Society of South Carolina</w:t>
      </w:r>
    </w:p>
    <w:p w:rsidR="00A17ABB" w:rsidRDefault="00DD6061">
      <w:r>
        <w:rPr>
          <w:sz w:val="26"/>
          <w:szCs w:val="26"/>
        </w:rPr>
        <w:t>PO Box 1357</w:t>
      </w:r>
    </w:p>
    <w:p w:rsidR="00A17ABB" w:rsidRDefault="00DD6061">
      <w:r>
        <w:rPr>
          <w:sz w:val="26"/>
          <w:szCs w:val="26"/>
        </w:rPr>
        <w:t>Columbia, SC 29202</w:t>
      </w:r>
    </w:p>
    <w:p w:rsidR="00A17ABB" w:rsidRDefault="00DD6061">
      <w:r>
        <w:rPr>
          <w:sz w:val="26"/>
          <w:szCs w:val="26"/>
        </w:rPr>
        <w:t>(</w:t>
      </w:r>
      <w:proofErr w:type="gramStart"/>
      <w:r>
        <w:rPr>
          <w:sz w:val="26"/>
          <w:szCs w:val="26"/>
        </w:rPr>
        <w:t>checks</w:t>
      </w:r>
      <w:proofErr w:type="gramEnd"/>
      <w:r>
        <w:rPr>
          <w:sz w:val="26"/>
          <w:szCs w:val="26"/>
        </w:rPr>
        <w:t xml:space="preserve"> made payable to ASSC)</w:t>
      </w:r>
    </w:p>
    <w:sectPr w:rsidR="00A17ABB">
      <w:type w:val="continuous"/>
      <w:pgSz w:w="15840" w:h="12240"/>
      <w:pgMar w:top="720" w:right="720" w:bottom="720" w:left="720" w:header="0" w:footer="720" w:gutter="0"/>
      <w:cols w:space="720" w:equalWidth="0">
        <w:col w:w="1440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536638"/>
    <w:multiLevelType w:val="multilevel"/>
    <w:tmpl w:val="98B0108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
  <w:rsids>
    <w:rsidRoot w:val="00A17ABB"/>
    <w:rsid w:val="003C577B"/>
    <w:rsid w:val="00A17ABB"/>
    <w:rsid w:val="00DD6061"/>
    <w:rsid w:val="00EB0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21862B-5187-480C-BD14-07E15214B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rchaeologysocietysc@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405</Words>
  <Characters>2311</Characters>
  <Application>Microsoft Office Word</Application>
  <DocSecurity>0</DocSecurity>
  <Lines>19</Lines>
  <Paragraphs>5</Paragraphs>
  <ScaleCrop>false</ScaleCrop>
  <Company>University of South Carolina</Company>
  <LinksUpToDate>false</LinksUpToDate>
  <CharactersWithSpaces>2711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PHAM, BACH</cp:lastModifiedBy>
  <cp:revision>4</cp:revision>
  <dcterms:created xsi:type="dcterms:W3CDTF">2018-01-18T21:22:00Z</dcterms:created>
  <dcterms:modified xsi:type="dcterms:W3CDTF">2018-01-19T14:54:00Z</dcterms:modified>
</cp:coreProperties>
</file>